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7FF2" w:rsidRDefault="00577FF2" w:rsidP="00577FF2">
      <w:pPr>
        <w:shd w:val="clear" w:color="auto" w:fill="FFFFFF"/>
        <w:spacing w:after="0" w:line="240" w:lineRule="auto"/>
        <w:rPr>
          <w:rFonts w:ascii="Arial" w:eastAsia="Times New Roman" w:hAnsi="Arial" w:cs="Arial"/>
          <w:color w:val="000000"/>
          <w:sz w:val="21"/>
          <w:szCs w:val="21"/>
          <w:lang w:eastAsia="tr-TR"/>
        </w:rPr>
      </w:pPr>
      <w:r w:rsidRPr="00577FF2">
        <w:rPr>
          <w:rFonts w:ascii="Arial" w:eastAsia="Times New Roman" w:hAnsi="Arial" w:cs="Arial"/>
          <w:color w:val="000000"/>
          <w:sz w:val="21"/>
          <w:szCs w:val="21"/>
          <w:lang w:eastAsia="tr-TR"/>
        </w:rPr>
        <w:t>Определенные законы в отношении иностранных лиц.</w:t>
      </w:r>
    </w:p>
    <w:p w:rsidR="00577FF2" w:rsidRPr="00577FF2" w:rsidRDefault="00577FF2" w:rsidP="00577FF2">
      <w:pPr>
        <w:shd w:val="clear" w:color="auto" w:fill="FFFFFF"/>
        <w:spacing w:after="0" w:line="240" w:lineRule="auto"/>
        <w:rPr>
          <w:rFonts w:ascii="Arial" w:eastAsia="Times New Roman" w:hAnsi="Arial" w:cs="Arial"/>
          <w:color w:val="000000"/>
          <w:sz w:val="21"/>
          <w:szCs w:val="21"/>
          <w:lang w:eastAsia="tr-TR"/>
        </w:rPr>
      </w:pPr>
    </w:p>
    <w:p w:rsidR="00577FF2" w:rsidRPr="00577FF2" w:rsidRDefault="00577FF2" w:rsidP="00577FF2">
      <w:pPr>
        <w:shd w:val="clear" w:color="auto" w:fill="FFFFFF"/>
        <w:spacing w:after="0" w:line="240" w:lineRule="auto"/>
        <w:rPr>
          <w:rFonts w:ascii="Arial" w:eastAsia="Times New Roman" w:hAnsi="Arial" w:cs="Arial"/>
          <w:color w:val="000000"/>
          <w:sz w:val="21"/>
          <w:szCs w:val="21"/>
          <w:lang w:eastAsia="tr-TR"/>
        </w:rPr>
      </w:pPr>
      <w:r w:rsidRPr="00577FF2">
        <w:rPr>
          <w:rFonts w:ascii="Arial" w:eastAsia="Times New Roman" w:hAnsi="Arial" w:cs="Arial"/>
          <w:color w:val="000000"/>
          <w:sz w:val="21"/>
          <w:szCs w:val="21"/>
          <w:lang w:eastAsia="tr-TR"/>
        </w:rPr>
        <w:t>Самые интересующие вопросы, которые мы хотели бы пояснить в данном уведомлении.</w:t>
      </w:r>
    </w:p>
    <w:p w:rsidR="00577FF2" w:rsidRPr="00577FF2" w:rsidRDefault="00577FF2" w:rsidP="00577FF2">
      <w:pPr>
        <w:shd w:val="clear" w:color="auto" w:fill="FFFFFF"/>
        <w:spacing w:after="0" w:line="240" w:lineRule="auto"/>
        <w:rPr>
          <w:rFonts w:ascii="Arial" w:eastAsia="Times New Roman" w:hAnsi="Arial" w:cs="Arial"/>
          <w:color w:val="000000"/>
          <w:sz w:val="21"/>
          <w:szCs w:val="21"/>
          <w:lang w:eastAsia="tr-TR"/>
        </w:rPr>
      </w:pPr>
      <w:r w:rsidRPr="00577FF2">
        <w:rPr>
          <w:rFonts w:ascii="Arial" w:eastAsia="Times New Roman" w:hAnsi="Arial" w:cs="Arial"/>
          <w:color w:val="000000"/>
          <w:sz w:val="21"/>
          <w:szCs w:val="21"/>
          <w:lang w:eastAsia="tr-TR"/>
        </w:rPr>
        <w:t>(Для начала хотелось бы назвать главные аспекты , а затем рассмотреть их ниже по подробнее).</w:t>
      </w:r>
    </w:p>
    <w:p w:rsidR="00577FF2" w:rsidRPr="00577FF2" w:rsidRDefault="00577FF2" w:rsidP="00577FF2">
      <w:pPr>
        <w:numPr>
          <w:ilvl w:val="0"/>
          <w:numId w:val="1"/>
        </w:numPr>
        <w:shd w:val="clear" w:color="auto" w:fill="FFFFFF"/>
        <w:spacing w:before="100" w:beforeAutospacing="1" w:after="100" w:afterAutospacing="1" w:line="240" w:lineRule="auto"/>
        <w:rPr>
          <w:rFonts w:ascii="Arial" w:eastAsia="Times New Roman" w:hAnsi="Arial" w:cs="Arial"/>
          <w:color w:val="000000"/>
          <w:sz w:val="21"/>
          <w:szCs w:val="21"/>
          <w:lang w:eastAsia="tr-TR"/>
        </w:rPr>
      </w:pPr>
      <w:r w:rsidRPr="00577FF2">
        <w:rPr>
          <w:rFonts w:ascii="Arial" w:eastAsia="Times New Roman" w:hAnsi="Arial" w:cs="Arial"/>
          <w:color w:val="000000"/>
          <w:sz w:val="21"/>
          <w:szCs w:val="21"/>
          <w:lang w:eastAsia="tr-TR"/>
        </w:rPr>
        <w:t>Приобретение недвижимости в Аланьи. Процедура оформления и необходимая документация.</w:t>
      </w:r>
    </w:p>
    <w:p w:rsidR="00577FF2" w:rsidRPr="00577FF2" w:rsidRDefault="00577FF2" w:rsidP="00577FF2">
      <w:pPr>
        <w:numPr>
          <w:ilvl w:val="0"/>
          <w:numId w:val="1"/>
        </w:numPr>
        <w:shd w:val="clear" w:color="auto" w:fill="FFFFFF"/>
        <w:spacing w:before="100" w:beforeAutospacing="1" w:after="100" w:afterAutospacing="1" w:line="240" w:lineRule="auto"/>
        <w:rPr>
          <w:rFonts w:ascii="Arial" w:eastAsia="Times New Roman" w:hAnsi="Arial" w:cs="Arial"/>
          <w:color w:val="000000"/>
          <w:sz w:val="21"/>
          <w:szCs w:val="21"/>
          <w:lang w:eastAsia="tr-TR"/>
        </w:rPr>
      </w:pPr>
      <w:r w:rsidRPr="00577FF2">
        <w:rPr>
          <w:rFonts w:ascii="Arial" w:eastAsia="Times New Roman" w:hAnsi="Arial" w:cs="Arial"/>
          <w:color w:val="000000"/>
          <w:sz w:val="21"/>
          <w:szCs w:val="21"/>
          <w:lang w:eastAsia="tr-TR"/>
        </w:rPr>
        <w:t>Правовое регулирование.</w:t>
      </w:r>
    </w:p>
    <w:p w:rsidR="00577FF2" w:rsidRPr="00577FF2" w:rsidRDefault="00577FF2" w:rsidP="00577FF2">
      <w:pPr>
        <w:numPr>
          <w:ilvl w:val="0"/>
          <w:numId w:val="1"/>
        </w:numPr>
        <w:shd w:val="clear" w:color="auto" w:fill="FFFFFF"/>
        <w:spacing w:before="100" w:beforeAutospacing="1" w:after="100" w:afterAutospacing="1" w:line="240" w:lineRule="auto"/>
        <w:rPr>
          <w:rFonts w:ascii="Arial" w:eastAsia="Times New Roman" w:hAnsi="Arial" w:cs="Arial"/>
          <w:color w:val="000000"/>
          <w:sz w:val="21"/>
          <w:szCs w:val="21"/>
          <w:lang w:eastAsia="tr-TR"/>
        </w:rPr>
      </w:pPr>
      <w:r w:rsidRPr="00577FF2">
        <w:rPr>
          <w:rFonts w:ascii="Arial" w:eastAsia="Times New Roman" w:hAnsi="Arial" w:cs="Arial"/>
          <w:color w:val="000000"/>
          <w:sz w:val="21"/>
          <w:szCs w:val="21"/>
          <w:lang w:eastAsia="tr-TR"/>
        </w:rPr>
        <w:t>Схема работы по управлению жилищным комплексом в Турции.</w:t>
      </w:r>
    </w:p>
    <w:p w:rsidR="00577FF2" w:rsidRPr="00577FF2" w:rsidRDefault="00577FF2" w:rsidP="00577FF2">
      <w:pPr>
        <w:numPr>
          <w:ilvl w:val="0"/>
          <w:numId w:val="1"/>
        </w:numPr>
        <w:shd w:val="clear" w:color="auto" w:fill="FFFFFF"/>
        <w:spacing w:before="100" w:beforeAutospacing="1" w:after="100" w:afterAutospacing="1" w:line="240" w:lineRule="auto"/>
        <w:rPr>
          <w:rFonts w:ascii="Arial" w:eastAsia="Times New Roman" w:hAnsi="Arial" w:cs="Arial"/>
          <w:color w:val="000000"/>
          <w:sz w:val="21"/>
          <w:szCs w:val="21"/>
          <w:lang w:eastAsia="tr-TR"/>
        </w:rPr>
      </w:pPr>
      <w:r w:rsidRPr="00577FF2">
        <w:rPr>
          <w:rFonts w:ascii="Arial" w:eastAsia="Times New Roman" w:hAnsi="Arial" w:cs="Arial"/>
          <w:color w:val="000000"/>
          <w:sz w:val="21"/>
          <w:szCs w:val="21"/>
          <w:lang w:eastAsia="tr-TR"/>
        </w:rPr>
        <w:t>Законодательство о праве собственности.</w:t>
      </w:r>
    </w:p>
    <w:p w:rsidR="00577FF2" w:rsidRPr="00577FF2" w:rsidRDefault="00577FF2" w:rsidP="00577FF2">
      <w:pPr>
        <w:shd w:val="clear" w:color="auto" w:fill="FFFFFF"/>
        <w:spacing w:after="0" w:line="240" w:lineRule="auto"/>
        <w:rPr>
          <w:rFonts w:ascii="Arial" w:eastAsia="Times New Roman" w:hAnsi="Arial" w:cs="Arial"/>
          <w:color w:val="000000"/>
          <w:sz w:val="21"/>
          <w:szCs w:val="21"/>
          <w:lang w:eastAsia="tr-TR"/>
        </w:rPr>
      </w:pPr>
      <w:r w:rsidRPr="00577FF2">
        <w:rPr>
          <w:rFonts w:ascii="Arial" w:eastAsia="Times New Roman" w:hAnsi="Arial" w:cs="Arial"/>
          <w:color w:val="000000"/>
          <w:sz w:val="21"/>
          <w:szCs w:val="21"/>
          <w:lang w:eastAsia="tr-TR"/>
        </w:rPr>
        <w:t>1.Приобретение недвижимости в Аланьи. Процедура оформления.</w:t>
      </w:r>
    </w:p>
    <w:p w:rsidR="00577FF2" w:rsidRPr="00577FF2" w:rsidRDefault="00577FF2" w:rsidP="00577FF2">
      <w:pPr>
        <w:shd w:val="clear" w:color="auto" w:fill="FFFFFF"/>
        <w:spacing w:after="0" w:line="240" w:lineRule="auto"/>
        <w:rPr>
          <w:rFonts w:ascii="Arial" w:eastAsia="Times New Roman" w:hAnsi="Arial" w:cs="Arial"/>
          <w:color w:val="000000"/>
          <w:sz w:val="21"/>
          <w:szCs w:val="21"/>
          <w:lang w:eastAsia="tr-TR"/>
        </w:rPr>
      </w:pPr>
      <w:r w:rsidRPr="00577FF2">
        <w:rPr>
          <w:rFonts w:ascii="Arial" w:eastAsia="Times New Roman" w:hAnsi="Arial" w:cs="Arial"/>
          <w:color w:val="000000"/>
          <w:sz w:val="21"/>
          <w:szCs w:val="21"/>
          <w:lang w:eastAsia="tr-TR"/>
        </w:rPr>
        <w:t>Что Вы должны знать перед тем, как стать владельцем недвижимости в Турции:</w:t>
      </w:r>
    </w:p>
    <w:p w:rsidR="00577FF2" w:rsidRPr="00577FF2" w:rsidRDefault="00577FF2" w:rsidP="00577FF2">
      <w:pPr>
        <w:numPr>
          <w:ilvl w:val="0"/>
          <w:numId w:val="2"/>
        </w:numPr>
        <w:shd w:val="clear" w:color="auto" w:fill="FFFFFF"/>
        <w:spacing w:before="100" w:beforeAutospacing="1" w:after="100" w:afterAutospacing="1" w:line="240" w:lineRule="auto"/>
        <w:rPr>
          <w:rFonts w:ascii="Arial" w:eastAsia="Times New Roman" w:hAnsi="Arial" w:cs="Arial"/>
          <w:color w:val="000000"/>
          <w:sz w:val="21"/>
          <w:szCs w:val="21"/>
          <w:lang w:eastAsia="tr-TR"/>
        </w:rPr>
      </w:pPr>
      <w:r w:rsidRPr="00577FF2">
        <w:rPr>
          <w:rFonts w:ascii="Arial" w:eastAsia="Times New Roman" w:hAnsi="Arial" w:cs="Arial"/>
          <w:color w:val="000000"/>
          <w:sz w:val="21"/>
          <w:szCs w:val="21"/>
          <w:lang w:eastAsia="tr-TR"/>
        </w:rPr>
        <w:t>Получить подробную информацию о месте расположения недвижимости (близость к общественному транспорту, прилежащую инфраструктуру и т.д)</w:t>
      </w:r>
    </w:p>
    <w:p w:rsidR="00577FF2" w:rsidRPr="00577FF2" w:rsidRDefault="00577FF2" w:rsidP="00577FF2">
      <w:pPr>
        <w:numPr>
          <w:ilvl w:val="0"/>
          <w:numId w:val="2"/>
        </w:numPr>
        <w:shd w:val="clear" w:color="auto" w:fill="FFFFFF"/>
        <w:spacing w:before="100" w:beforeAutospacing="1" w:after="100" w:afterAutospacing="1" w:line="240" w:lineRule="auto"/>
        <w:rPr>
          <w:rFonts w:ascii="Arial" w:eastAsia="Times New Roman" w:hAnsi="Arial" w:cs="Arial"/>
          <w:color w:val="000000"/>
          <w:sz w:val="21"/>
          <w:szCs w:val="21"/>
          <w:lang w:eastAsia="tr-TR"/>
        </w:rPr>
      </w:pPr>
      <w:r w:rsidRPr="00577FF2">
        <w:rPr>
          <w:rFonts w:ascii="Arial" w:eastAsia="Times New Roman" w:hAnsi="Arial" w:cs="Arial"/>
          <w:color w:val="000000"/>
          <w:sz w:val="21"/>
          <w:szCs w:val="21"/>
          <w:lang w:eastAsia="tr-TR"/>
        </w:rPr>
        <w:t>Надежность и благополучие строительной компании</w:t>
      </w:r>
    </w:p>
    <w:p w:rsidR="00577FF2" w:rsidRPr="00577FF2" w:rsidRDefault="00577FF2" w:rsidP="00577FF2">
      <w:pPr>
        <w:numPr>
          <w:ilvl w:val="0"/>
          <w:numId w:val="2"/>
        </w:numPr>
        <w:shd w:val="clear" w:color="auto" w:fill="FFFFFF"/>
        <w:spacing w:before="100" w:beforeAutospacing="1" w:after="100" w:afterAutospacing="1" w:line="240" w:lineRule="auto"/>
        <w:rPr>
          <w:rFonts w:ascii="Arial" w:eastAsia="Times New Roman" w:hAnsi="Arial" w:cs="Arial"/>
          <w:color w:val="000000"/>
          <w:sz w:val="21"/>
          <w:szCs w:val="21"/>
          <w:lang w:eastAsia="tr-TR"/>
        </w:rPr>
      </w:pPr>
      <w:r w:rsidRPr="00577FF2">
        <w:rPr>
          <w:rFonts w:ascii="Arial" w:eastAsia="Times New Roman" w:hAnsi="Arial" w:cs="Arial"/>
          <w:color w:val="000000"/>
          <w:sz w:val="21"/>
          <w:szCs w:val="21"/>
          <w:lang w:eastAsia="tr-TR"/>
        </w:rPr>
        <w:t>Находится ли недвижимость в данном регионе</w:t>
      </w:r>
    </w:p>
    <w:p w:rsidR="00577FF2" w:rsidRPr="00577FF2" w:rsidRDefault="00577FF2" w:rsidP="00577FF2">
      <w:pPr>
        <w:numPr>
          <w:ilvl w:val="0"/>
          <w:numId w:val="2"/>
        </w:numPr>
        <w:shd w:val="clear" w:color="auto" w:fill="FFFFFF"/>
        <w:spacing w:before="100" w:beforeAutospacing="1" w:after="100" w:afterAutospacing="1" w:line="240" w:lineRule="auto"/>
        <w:rPr>
          <w:rFonts w:ascii="Arial" w:eastAsia="Times New Roman" w:hAnsi="Arial" w:cs="Arial"/>
          <w:color w:val="000000"/>
          <w:sz w:val="21"/>
          <w:szCs w:val="21"/>
          <w:lang w:eastAsia="tr-TR"/>
        </w:rPr>
      </w:pPr>
      <w:r w:rsidRPr="00577FF2">
        <w:rPr>
          <w:rFonts w:ascii="Arial" w:eastAsia="Times New Roman" w:hAnsi="Arial" w:cs="Arial"/>
          <w:color w:val="000000"/>
          <w:sz w:val="21"/>
          <w:szCs w:val="21"/>
          <w:lang w:eastAsia="tr-TR"/>
        </w:rPr>
        <w:t>Наличие разрешения на строительство и эксплуатацию жилья</w:t>
      </w:r>
    </w:p>
    <w:p w:rsidR="00577FF2" w:rsidRPr="00577FF2" w:rsidRDefault="00577FF2" w:rsidP="00577FF2">
      <w:pPr>
        <w:numPr>
          <w:ilvl w:val="0"/>
          <w:numId w:val="2"/>
        </w:numPr>
        <w:shd w:val="clear" w:color="auto" w:fill="FFFFFF"/>
        <w:spacing w:before="100" w:beforeAutospacing="1" w:after="100" w:afterAutospacing="1" w:line="240" w:lineRule="auto"/>
        <w:rPr>
          <w:rFonts w:ascii="Arial" w:eastAsia="Times New Roman" w:hAnsi="Arial" w:cs="Arial"/>
          <w:color w:val="000000"/>
          <w:sz w:val="21"/>
          <w:szCs w:val="21"/>
          <w:lang w:eastAsia="tr-TR"/>
        </w:rPr>
      </w:pPr>
      <w:r w:rsidRPr="00577FF2">
        <w:rPr>
          <w:rFonts w:ascii="Arial" w:eastAsia="Times New Roman" w:hAnsi="Arial" w:cs="Arial"/>
          <w:color w:val="000000"/>
          <w:sz w:val="21"/>
          <w:szCs w:val="21"/>
          <w:lang w:eastAsia="tr-TR"/>
        </w:rPr>
        <w:t>Проверка всех юридических и технических моментов, ставящих Вас под сомнение.</w:t>
      </w:r>
    </w:p>
    <w:p w:rsidR="00577FF2" w:rsidRPr="00577FF2" w:rsidRDefault="00577FF2" w:rsidP="00577FF2">
      <w:pPr>
        <w:numPr>
          <w:ilvl w:val="0"/>
          <w:numId w:val="2"/>
        </w:numPr>
        <w:shd w:val="clear" w:color="auto" w:fill="FFFFFF"/>
        <w:spacing w:before="100" w:beforeAutospacing="1" w:after="100" w:afterAutospacing="1" w:line="240" w:lineRule="auto"/>
        <w:rPr>
          <w:rFonts w:ascii="Arial" w:eastAsia="Times New Roman" w:hAnsi="Arial" w:cs="Arial"/>
          <w:color w:val="000000"/>
          <w:sz w:val="21"/>
          <w:szCs w:val="21"/>
          <w:lang w:eastAsia="tr-TR"/>
        </w:rPr>
      </w:pPr>
      <w:r w:rsidRPr="00577FF2">
        <w:rPr>
          <w:rFonts w:ascii="Arial" w:eastAsia="Times New Roman" w:hAnsi="Arial" w:cs="Arial"/>
          <w:color w:val="000000"/>
          <w:sz w:val="21"/>
          <w:szCs w:val="21"/>
          <w:lang w:eastAsia="tr-TR"/>
        </w:rPr>
        <w:t>Контроль качество застройки и долговечности жилья</w:t>
      </w:r>
    </w:p>
    <w:p w:rsidR="00577FF2" w:rsidRPr="00577FF2" w:rsidRDefault="00577FF2" w:rsidP="00577FF2">
      <w:pPr>
        <w:shd w:val="clear" w:color="auto" w:fill="FFFFFF"/>
        <w:spacing w:after="0" w:line="240" w:lineRule="auto"/>
        <w:rPr>
          <w:rFonts w:ascii="Arial" w:eastAsia="Times New Roman" w:hAnsi="Arial" w:cs="Arial"/>
          <w:color w:val="000000"/>
          <w:sz w:val="21"/>
          <w:szCs w:val="21"/>
          <w:lang w:eastAsia="tr-TR"/>
        </w:rPr>
      </w:pPr>
      <w:r w:rsidRPr="00577FF2">
        <w:rPr>
          <w:rFonts w:ascii="Arial" w:eastAsia="Times New Roman" w:hAnsi="Arial" w:cs="Arial"/>
          <w:color w:val="000000"/>
          <w:sz w:val="21"/>
          <w:szCs w:val="21"/>
          <w:lang w:eastAsia="tr-TR"/>
        </w:rPr>
        <w:t>Аспекты, которые необходимо учесть при покупки недвижимости в Турции:</w:t>
      </w:r>
    </w:p>
    <w:p w:rsidR="00577FF2" w:rsidRPr="00577FF2" w:rsidRDefault="00577FF2" w:rsidP="00577FF2">
      <w:pPr>
        <w:numPr>
          <w:ilvl w:val="0"/>
          <w:numId w:val="3"/>
        </w:numPr>
        <w:shd w:val="clear" w:color="auto" w:fill="FFFFFF"/>
        <w:spacing w:before="100" w:beforeAutospacing="1" w:after="100" w:afterAutospacing="1" w:line="240" w:lineRule="auto"/>
        <w:rPr>
          <w:rFonts w:ascii="Arial" w:eastAsia="Times New Roman" w:hAnsi="Arial" w:cs="Arial"/>
          <w:color w:val="000000"/>
          <w:sz w:val="21"/>
          <w:szCs w:val="21"/>
          <w:lang w:eastAsia="tr-TR"/>
        </w:rPr>
      </w:pPr>
      <w:r w:rsidRPr="00577FF2">
        <w:rPr>
          <w:rFonts w:ascii="Arial" w:eastAsia="Times New Roman" w:hAnsi="Arial" w:cs="Arial"/>
          <w:color w:val="000000"/>
          <w:sz w:val="21"/>
          <w:szCs w:val="21"/>
          <w:lang w:eastAsia="tr-TR"/>
        </w:rPr>
        <w:t>Определенные консультации во время приобретения</w:t>
      </w:r>
    </w:p>
    <w:p w:rsidR="00577FF2" w:rsidRPr="00577FF2" w:rsidRDefault="00577FF2" w:rsidP="00577FF2">
      <w:pPr>
        <w:numPr>
          <w:ilvl w:val="0"/>
          <w:numId w:val="3"/>
        </w:numPr>
        <w:shd w:val="clear" w:color="auto" w:fill="FFFFFF"/>
        <w:spacing w:before="100" w:beforeAutospacing="1" w:after="100" w:afterAutospacing="1" w:line="240" w:lineRule="auto"/>
        <w:rPr>
          <w:rFonts w:ascii="Arial" w:eastAsia="Times New Roman" w:hAnsi="Arial" w:cs="Arial"/>
          <w:color w:val="000000"/>
          <w:sz w:val="21"/>
          <w:szCs w:val="21"/>
          <w:lang w:eastAsia="tr-TR"/>
        </w:rPr>
      </w:pPr>
      <w:r w:rsidRPr="00577FF2">
        <w:rPr>
          <w:rFonts w:ascii="Arial" w:eastAsia="Times New Roman" w:hAnsi="Arial" w:cs="Arial"/>
          <w:color w:val="000000"/>
          <w:sz w:val="21"/>
          <w:szCs w:val="21"/>
          <w:lang w:eastAsia="tr-TR"/>
        </w:rPr>
        <w:t>Инвестиционное консультирование</w:t>
      </w:r>
    </w:p>
    <w:p w:rsidR="00577FF2" w:rsidRPr="00577FF2" w:rsidRDefault="00577FF2" w:rsidP="00577FF2">
      <w:pPr>
        <w:numPr>
          <w:ilvl w:val="0"/>
          <w:numId w:val="3"/>
        </w:numPr>
        <w:shd w:val="clear" w:color="auto" w:fill="FFFFFF"/>
        <w:spacing w:before="100" w:beforeAutospacing="1" w:after="100" w:afterAutospacing="1" w:line="240" w:lineRule="auto"/>
        <w:rPr>
          <w:rFonts w:ascii="Arial" w:eastAsia="Times New Roman" w:hAnsi="Arial" w:cs="Arial"/>
          <w:color w:val="000000"/>
          <w:sz w:val="21"/>
          <w:szCs w:val="21"/>
          <w:lang w:eastAsia="tr-TR"/>
        </w:rPr>
      </w:pPr>
      <w:r w:rsidRPr="00577FF2">
        <w:rPr>
          <w:rFonts w:ascii="Arial" w:eastAsia="Times New Roman" w:hAnsi="Arial" w:cs="Arial"/>
          <w:color w:val="000000"/>
          <w:sz w:val="21"/>
          <w:szCs w:val="21"/>
          <w:lang w:eastAsia="tr-TR"/>
        </w:rPr>
        <w:t>Нотариальные услуги и услуги присяжного переводчика</w:t>
      </w:r>
    </w:p>
    <w:p w:rsidR="00577FF2" w:rsidRPr="00577FF2" w:rsidRDefault="00577FF2" w:rsidP="00577FF2">
      <w:pPr>
        <w:numPr>
          <w:ilvl w:val="0"/>
          <w:numId w:val="3"/>
        </w:numPr>
        <w:shd w:val="clear" w:color="auto" w:fill="FFFFFF"/>
        <w:spacing w:before="100" w:beforeAutospacing="1" w:after="100" w:afterAutospacing="1" w:line="240" w:lineRule="auto"/>
        <w:rPr>
          <w:rFonts w:ascii="Arial" w:eastAsia="Times New Roman" w:hAnsi="Arial" w:cs="Arial"/>
          <w:color w:val="000000"/>
          <w:sz w:val="21"/>
          <w:szCs w:val="21"/>
          <w:lang w:eastAsia="tr-TR"/>
        </w:rPr>
      </w:pPr>
      <w:r w:rsidRPr="00577FF2">
        <w:rPr>
          <w:rFonts w:ascii="Arial" w:eastAsia="Times New Roman" w:hAnsi="Arial" w:cs="Arial"/>
          <w:color w:val="000000"/>
          <w:sz w:val="21"/>
          <w:szCs w:val="21"/>
          <w:lang w:eastAsia="tr-TR"/>
        </w:rPr>
        <w:t>Информирование по налогам</w:t>
      </w:r>
    </w:p>
    <w:p w:rsidR="00577FF2" w:rsidRPr="00577FF2" w:rsidRDefault="00577FF2" w:rsidP="00577FF2">
      <w:pPr>
        <w:numPr>
          <w:ilvl w:val="0"/>
          <w:numId w:val="3"/>
        </w:numPr>
        <w:shd w:val="clear" w:color="auto" w:fill="FFFFFF"/>
        <w:spacing w:before="100" w:beforeAutospacing="1" w:after="100" w:afterAutospacing="1" w:line="240" w:lineRule="auto"/>
        <w:rPr>
          <w:rFonts w:ascii="Arial" w:eastAsia="Times New Roman" w:hAnsi="Arial" w:cs="Arial"/>
          <w:color w:val="000000"/>
          <w:sz w:val="21"/>
          <w:szCs w:val="21"/>
          <w:lang w:eastAsia="tr-TR"/>
        </w:rPr>
      </w:pPr>
      <w:r w:rsidRPr="00577FF2">
        <w:rPr>
          <w:rFonts w:ascii="Arial" w:eastAsia="Times New Roman" w:hAnsi="Arial" w:cs="Arial"/>
          <w:color w:val="000000"/>
          <w:sz w:val="21"/>
          <w:szCs w:val="21"/>
          <w:lang w:eastAsia="tr-TR"/>
        </w:rPr>
        <w:t>Процедура покупки недвижимости</w:t>
      </w:r>
    </w:p>
    <w:p w:rsidR="00577FF2" w:rsidRPr="00577FF2" w:rsidRDefault="00577FF2" w:rsidP="00577FF2">
      <w:pPr>
        <w:numPr>
          <w:ilvl w:val="0"/>
          <w:numId w:val="3"/>
        </w:numPr>
        <w:shd w:val="clear" w:color="auto" w:fill="FFFFFF"/>
        <w:spacing w:before="100" w:beforeAutospacing="1" w:after="100" w:afterAutospacing="1" w:line="240" w:lineRule="auto"/>
        <w:rPr>
          <w:rFonts w:ascii="Arial" w:eastAsia="Times New Roman" w:hAnsi="Arial" w:cs="Arial"/>
          <w:color w:val="000000"/>
          <w:sz w:val="21"/>
          <w:szCs w:val="21"/>
          <w:lang w:eastAsia="tr-TR"/>
        </w:rPr>
      </w:pPr>
      <w:r w:rsidRPr="00577FF2">
        <w:rPr>
          <w:rFonts w:ascii="Arial" w:eastAsia="Times New Roman" w:hAnsi="Arial" w:cs="Arial"/>
          <w:color w:val="000000"/>
          <w:sz w:val="21"/>
          <w:szCs w:val="21"/>
          <w:lang w:eastAsia="tr-TR"/>
        </w:rPr>
        <w:t>Оформление индивидуального регистрационного налогового номера</w:t>
      </w:r>
    </w:p>
    <w:p w:rsidR="00577FF2" w:rsidRPr="00577FF2" w:rsidRDefault="00577FF2" w:rsidP="00577FF2">
      <w:pPr>
        <w:numPr>
          <w:ilvl w:val="0"/>
          <w:numId w:val="3"/>
        </w:numPr>
        <w:shd w:val="clear" w:color="auto" w:fill="FFFFFF"/>
        <w:spacing w:before="100" w:beforeAutospacing="1" w:after="100" w:afterAutospacing="1" w:line="240" w:lineRule="auto"/>
        <w:rPr>
          <w:rFonts w:ascii="Arial" w:eastAsia="Times New Roman" w:hAnsi="Arial" w:cs="Arial"/>
          <w:color w:val="000000"/>
          <w:sz w:val="21"/>
          <w:szCs w:val="21"/>
          <w:lang w:eastAsia="tr-TR"/>
        </w:rPr>
      </w:pPr>
      <w:r w:rsidRPr="00577FF2">
        <w:rPr>
          <w:rFonts w:ascii="Arial" w:eastAsia="Times New Roman" w:hAnsi="Arial" w:cs="Arial"/>
          <w:color w:val="000000"/>
          <w:sz w:val="21"/>
          <w:szCs w:val="21"/>
          <w:lang w:eastAsia="tr-TR"/>
        </w:rPr>
        <w:t>Открытие счета в банке</w:t>
      </w:r>
    </w:p>
    <w:p w:rsidR="00577FF2" w:rsidRPr="00577FF2" w:rsidRDefault="00577FF2" w:rsidP="00577FF2">
      <w:pPr>
        <w:numPr>
          <w:ilvl w:val="0"/>
          <w:numId w:val="3"/>
        </w:numPr>
        <w:shd w:val="clear" w:color="auto" w:fill="FFFFFF"/>
        <w:spacing w:before="100" w:beforeAutospacing="1" w:after="100" w:afterAutospacing="1" w:line="240" w:lineRule="auto"/>
        <w:rPr>
          <w:rFonts w:ascii="Arial" w:eastAsia="Times New Roman" w:hAnsi="Arial" w:cs="Arial"/>
          <w:color w:val="000000"/>
          <w:sz w:val="21"/>
          <w:szCs w:val="21"/>
          <w:lang w:eastAsia="tr-TR"/>
        </w:rPr>
      </w:pPr>
      <w:r w:rsidRPr="00577FF2">
        <w:rPr>
          <w:rFonts w:ascii="Arial" w:eastAsia="Times New Roman" w:hAnsi="Arial" w:cs="Arial"/>
          <w:color w:val="000000"/>
          <w:sz w:val="21"/>
          <w:szCs w:val="21"/>
          <w:lang w:eastAsia="tr-TR"/>
        </w:rPr>
        <w:t>Консультация по вопросам оформления вида на жительства</w:t>
      </w:r>
    </w:p>
    <w:p w:rsidR="00577FF2" w:rsidRPr="00577FF2" w:rsidRDefault="00577FF2" w:rsidP="00577FF2">
      <w:pPr>
        <w:numPr>
          <w:ilvl w:val="0"/>
          <w:numId w:val="3"/>
        </w:numPr>
        <w:shd w:val="clear" w:color="auto" w:fill="FFFFFF"/>
        <w:spacing w:before="100" w:beforeAutospacing="1" w:after="100" w:afterAutospacing="1" w:line="240" w:lineRule="auto"/>
        <w:rPr>
          <w:rFonts w:ascii="Arial" w:eastAsia="Times New Roman" w:hAnsi="Arial" w:cs="Arial"/>
          <w:color w:val="000000"/>
          <w:sz w:val="21"/>
          <w:szCs w:val="21"/>
          <w:lang w:eastAsia="tr-TR"/>
        </w:rPr>
      </w:pPr>
      <w:r w:rsidRPr="00577FF2">
        <w:rPr>
          <w:rFonts w:ascii="Arial" w:eastAsia="Times New Roman" w:hAnsi="Arial" w:cs="Arial"/>
          <w:color w:val="000000"/>
          <w:sz w:val="21"/>
          <w:szCs w:val="21"/>
          <w:lang w:eastAsia="tr-TR"/>
        </w:rPr>
        <w:t>Проведение оценки стоимости жилья</w:t>
      </w:r>
    </w:p>
    <w:p w:rsidR="00577FF2" w:rsidRPr="00577FF2" w:rsidRDefault="00577FF2" w:rsidP="00577FF2">
      <w:pPr>
        <w:shd w:val="clear" w:color="auto" w:fill="FFFFFF"/>
        <w:spacing w:after="0" w:line="240" w:lineRule="auto"/>
        <w:rPr>
          <w:rFonts w:ascii="Arial" w:eastAsia="Times New Roman" w:hAnsi="Arial" w:cs="Arial"/>
          <w:color w:val="000000"/>
          <w:sz w:val="21"/>
          <w:szCs w:val="21"/>
          <w:lang w:eastAsia="tr-TR"/>
        </w:rPr>
      </w:pPr>
      <w:r w:rsidRPr="00577FF2">
        <w:rPr>
          <w:rFonts w:ascii="Arial" w:eastAsia="Times New Roman" w:hAnsi="Arial" w:cs="Arial"/>
          <w:color w:val="000000"/>
          <w:sz w:val="21"/>
          <w:szCs w:val="21"/>
          <w:lang w:eastAsia="tr-TR"/>
        </w:rPr>
        <w:t>Сопутствующие расходы</w:t>
      </w:r>
      <w:r w:rsidRPr="00577FF2">
        <w:rPr>
          <w:rFonts w:ascii="Arial" w:eastAsia="Times New Roman" w:hAnsi="Arial" w:cs="Arial"/>
          <w:b/>
          <w:bCs/>
          <w:color w:val="000000"/>
          <w:sz w:val="21"/>
          <w:lang w:eastAsia="tr-TR"/>
        </w:rPr>
        <w:t> при </w:t>
      </w:r>
      <w:r w:rsidRPr="00577FF2">
        <w:rPr>
          <w:rFonts w:ascii="Arial" w:eastAsia="Times New Roman" w:hAnsi="Arial" w:cs="Arial"/>
          <w:color w:val="000000"/>
          <w:sz w:val="21"/>
          <w:szCs w:val="21"/>
          <w:lang w:eastAsia="tr-TR"/>
        </w:rPr>
        <w:t>покупки недвижимости:</w:t>
      </w:r>
    </w:p>
    <w:p w:rsidR="00577FF2" w:rsidRPr="00577FF2" w:rsidRDefault="00577FF2" w:rsidP="00577FF2">
      <w:pPr>
        <w:numPr>
          <w:ilvl w:val="0"/>
          <w:numId w:val="4"/>
        </w:numPr>
        <w:shd w:val="clear" w:color="auto" w:fill="FFFFFF"/>
        <w:spacing w:before="100" w:beforeAutospacing="1" w:after="100" w:afterAutospacing="1" w:line="240" w:lineRule="auto"/>
        <w:rPr>
          <w:rFonts w:ascii="Arial" w:eastAsia="Times New Roman" w:hAnsi="Arial" w:cs="Arial"/>
          <w:color w:val="000000"/>
          <w:sz w:val="21"/>
          <w:szCs w:val="21"/>
          <w:lang w:eastAsia="tr-TR"/>
        </w:rPr>
      </w:pPr>
      <w:r w:rsidRPr="00577FF2">
        <w:rPr>
          <w:rFonts w:ascii="Arial" w:eastAsia="Times New Roman" w:hAnsi="Arial" w:cs="Arial"/>
          <w:color w:val="000000"/>
          <w:sz w:val="21"/>
          <w:szCs w:val="21"/>
          <w:lang w:eastAsia="tr-TR"/>
        </w:rPr>
        <w:t>Единовременный налог купли - продажи, составляет 4% от стоимости недвижимости. Оплачивается неукоснительно всеми покупателями. Данная стоимость ведется из расчета стоимости жилья и является налогом на имущество.</w:t>
      </w:r>
    </w:p>
    <w:p w:rsidR="00577FF2" w:rsidRPr="00577FF2" w:rsidRDefault="00577FF2" w:rsidP="00577FF2">
      <w:pPr>
        <w:numPr>
          <w:ilvl w:val="0"/>
          <w:numId w:val="4"/>
        </w:numPr>
        <w:shd w:val="clear" w:color="auto" w:fill="FFFFFF"/>
        <w:spacing w:before="100" w:beforeAutospacing="1" w:after="100" w:afterAutospacing="1" w:line="240" w:lineRule="auto"/>
        <w:rPr>
          <w:rFonts w:ascii="Arial" w:eastAsia="Times New Roman" w:hAnsi="Arial" w:cs="Arial"/>
          <w:color w:val="000000"/>
          <w:sz w:val="21"/>
          <w:szCs w:val="21"/>
          <w:lang w:eastAsia="tr-TR"/>
        </w:rPr>
      </w:pPr>
      <w:r w:rsidRPr="00577FF2">
        <w:rPr>
          <w:rFonts w:ascii="Arial" w:eastAsia="Times New Roman" w:hAnsi="Arial" w:cs="Arial"/>
          <w:color w:val="000000"/>
          <w:sz w:val="21"/>
          <w:szCs w:val="21"/>
          <w:lang w:eastAsia="tr-TR"/>
        </w:rPr>
        <w:t>Расходы по оформлению бумаг и записи в отделении кадастровой палаты.</w:t>
      </w:r>
    </w:p>
    <w:p w:rsidR="00577FF2" w:rsidRPr="00577FF2" w:rsidRDefault="00577FF2" w:rsidP="00577FF2">
      <w:pPr>
        <w:numPr>
          <w:ilvl w:val="0"/>
          <w:numId w:val="4"/>
        </w:numPr>
        <w:shd w:val="clear" w:color="auto" w:fill="FFFFFF"/>
        <w:spacing w:before="100" w:beforeAutospacing="1" w:after="100" w:afterAutospacing="1" w:line="240" w:lineRule="auto"/>
        <w:rPr>
          <w:rFonts w:ascii="Arial" w:eastAsia="Times New Roman" w:hAnsi="Arial" w:cs="Arial"/>
          <w:color w:val="000000"/>
          <w:sz w:val="21"/>
          <w:szCs w:val="21"/>
          <w:lang w:eastAsia="tr-TR"/>
        </w:rPr>
      </w:pPr>
      <w:r w:rsidRPr="00577FF2">
        <w:rPr>
          <w:rFonts w:ascii="Arial" w:eastAsia="Times New Roman" w:hAnsi="Arial" w:cs="Arial"/>
          <w:color w:val="000000"/>
          <w:sz w:val="21"/>
          <w:szCs w:val="21"/>
          <w:lang w:eastAsia="tr-TR"/>
        </w:rPr>
        <w:t>35 евро услуги перевода.</w:t>
      </w:r>
    </w:p>
    <w:p w:rsidR="00577FF2" w:rsidRPr="00577FF2" w:rsidRDefault="00577FF2" w:rsidP="00577FF2">
      <w:pPr>
        <w:shd w:val="clear" w:color="auto" w:fill="FFFFFF"/>
        <w:spacing w:after="0" w:line="240" w:lineRule="auto"/>
        <w:rPr>
          <w:rFonts w:ascii="Arial" w:eastAsia="Times New Roman" w:hAnsi="Arial" w:cs="Arial"/>
          <w:color w:val="000000"/>
          <w:sz w:val="21"/>
          <w:szCs w:val="21"/>
          <w:lang w:eastAsia="tr-TR"/>
        </w:rPr>
      </w:pPr>
      <w:r w:rsidRPr="00577FF2">
        <w:rPr>
          <w:rFonts w:ascii="Arial" w:eastAsia="Times New Roman" w:hAnsi="Arial" w:cs="Arial"/>
          <w:color w:val="000000"/>
          <w:sz w:val="21"/>
          <w:szCs w:val="21"/>
          <w:lang w:eastAsia="tr-TR"/>
        </w:rPr>
        <w:t>Сопутствующие расходы</w:t>
      </w:r>
      <w:r w:rsidRPr="00577FF2">
        <w:rPr>
          <w:rFonts w:ascii="Arial" w:eastAsia="Times New Roman" w:hAnsi="Arial" w:cs="Arial"/>
          <w:b/>
          <w:bCs/>
          <w:color w:val="000000"/>
          <w:sz w:val="21"/>
          <w:lang w:eastAsia="tr-TR"/>
        </w:rPr>
        <w:t> после</w:t>
      </w:r>
      <w:r w:rsidRPr="00577FF2">
        <w:rPr>
          <w:rFonts w:ascii="Arial" w:eastAsia="Times New Roman" w:hAnsi="Arial" w:cs="Arial"/>
          <w:color w:val="000000"/>
          <w:sz w:val="21"/>
          <w:lang w:eastAsia="tr-TR"/>
        </w:rPr>
        <w:t> </w:t>
      </w:r>
      <w:r w:rsidRPr="00577FF2">
        <w:rPr>
          <w:rFonts w:ascii="Arial" w:eastAsia="Times New Roman" w:hAnsi="Arial" w:cs="Arial"/>
          <w:color w:val="000000"/>
          <w:sz w:val="21"/>
          <w:szCs w:val="21"/>
          <w:lang w:eastAsia="tr-TR"/>
        </w:rPr>
        <w:t>приобретения недвижимости:</w:t>
      </w:r>
    </w:p>
    <w:p w:rsidR="00577FF2" w:rsidRPr="00577FF2" w:rsidRDefault="00577FF2" w:rsidP="00577FF2">
      <w:pPr>
        <w:numPr>
          <w:ilvl w:val="0"/>
          <w:numId w:val="5"/>
        </w:numPr>
        <w:shd w:val="clear" w:color="auto" w:fill="FFFFFF"/>
        <w:spacing w:before="100" w:beforeAutospacing="1" w:after="100" w:afterAutospacing="1" w:line="240" w:lineRule="auto"/>
        <w:rPr>
          <w:rFonts w:ascii="Arial" w:eastAsia="Times New Roman" w:hAnsi="Arial" w:cs="Arial"/>
          <w:color w:val="000000"/>
          <w:sz w:val="21"/>
          <w:szCs w:val="21"/>
          <w:lang w:eastAsia="tr-TR"/>
        </w:rPr>
      </w:pPr>
      <w:r w:rsidRPr="00577FF2">
        <w:rPr>
          <w:rFonts w:ascii="Arial" w:eastAsia="Times New Roman" w:hAnsi="Arial" w:cs="Arial"/>
          <w:color w:val="000000"/>
          <w:sz w:val="21"/>
          <w:szCs w:val="21"/>
          <w:lang w:eastAsia="tr-TR"/>
        </w:rPr>
        <w:t>Оформление технического паспорта жилья варьируется от 400 - 500 евро. Сумма зависит от размера и места расположения квартиры. Данное оформление паспорта распространяется только на новые квартиры.</w:t>
      </w:r>
    </w:p>
    <w:p w:rsidR="00577FF2" w:rsidRPr="00577FF2" w:rsidRDefault="00577FF2" w:rsidP="00577FF2">
      <w:pPr>
        <w:numPr>
          <w:ilvl w:val="0"/>
          <w:numId w:val="5"/>
        </w:numPr>
        <w:shd w:val="clear" w:color="auto" w:fill="FFFFFF"/>
        <w:spacing w:before="100" w:beforeAutospacing="1" w:after="100" w:afterAutospacing="1" w:line="240" w:lineRule="auto"/>
        <w:rPr>
          <w:rFonts w:ascii="Arial" w:eastAsia="Times New Roman" w:hAnsi="Arial" w:cs="Arial"/>
          <w:color w:val="000000"/>
          <w:sz w:val="21"/>
          <w:szCs w:val="21"/>
          <w:lang w:eastAsia="tr-TR"/>
        </w:rPr>
      </w:pPr>
      <w:r w:rsidRPr="00577FF2">
        <w:rPr>
          <w:rFonts w:ascii="Arial" w:eastAsia="Times New Roman" w:hAnsi="Arial" w:cs="Arial"/>
          <w:color w:val="000000"/>
          <w:sz w:val="21"/>
          <w:szCs w:val="21"/>
          <w:lang w:eastAsia="tr-TR"/>
        </w:rPr>
        <w:t>Оформление абонентского номера на воду составляет 150 евро. Для квартир вторичного рынка переоформление аналогичного абонентского номера составляет 20 евро</w:t>
      </w:r>
    </w:p>
    <w:p w:rsidR="00577FF2" w:rsidRPr="00577FF2" w:rsidRDefault="00577FF2" w:rsidP="00577FF2">
      <w:pPr>
        <w:numPr>
          <w:ilvl w:val="0"/>
          <w:numId w:val="5"/>
        </w:numPr>
        <w:shd w:val="clear" w:color="auto" w:fill="FFFFFF"/>
        <w:spacing w:before="100" w:beforeAutospacing="1" w:after="100" w:afterAutospacing="1" w:line="240" w:lineRule="auto"/>
        <w:rPr>
          <w:rFonts w:ascii="Arial" w:eastAsia="Times New Roman" w:hAnsi="Arial" w:cs="Arial"/>
          <w:color w:val="000000"/>
          <w:sz w:val="21"/>
          <w:szCs w:val="21"/>
          <w:lang w:eastAsia="tr-TR"/>
        </w:rPr>
      </w:pPr>
      <w:r w:rsidRPr="00577FF2">
        <w:rPr>
          <w:rFonts w:ascii="Arial" w:eastAsia="Times New Roman" w:hAnsi="Arial" w:cs="Arial"/>
          <w:color w:val="000000"/>
          <w:sz w:val="21"/>
          <w:szCs w:val="21"/>
          <w:lang w:eastAsia="tr-TR"/>
        </w:rPr>
        <w:t>Ежегодный налог на недвижимость составляет 0,2 % от стоимости жилья, может при желании клиента выплачиваться по частям.</w:t>
      </w:r>
    </w:p>
    <w:p w:rsidR="00577FF2" w:rsidRPr="00577FF2" w:rsidRDefault="00577FF2" w:rsidP="00577FF2">
      <w:pPr>
        <w:shd w:val="clear" w:color="auto" w:fill="FFFFFF"/>
        <w:spacing w:after="0" w:line="240" w:lineRule="auto"/>
        <w:rPr>
          <w:rFonts w:ascii="Arial" w:eastAsia="Times New Roman" w:hAnsi="Arial" w:cs="Arial"/>
          <w:color w:val="000000"/>
          <w:sz w:val="21"/>
          <w:szCs w:val="21"/>
          <w:lang w:eastAsia="tr-TR"/>
        </w:rPr>
      </w:pPr>
      <w:r w:rsidRPr="00577FF2">
        <w:rPr>
          <w:rFonts w:ascii="Arial" w:eastAsia="Times New Roman" w:hAnsi="Arial" w:cs="Arial"/>
          <w:color w:val="000000"/>
          <w:sz w:val="21"/>
          <w:szCs w:val="21"/>
          <w:lang w:eastAsia="tr-TR"/>
        </w:rPr>
        <w:t>Документы необходимые для приобретения недвижимости в Турции:</w:t>
      </w:r>
    </w:p>
    <w:p w:rsidR="00577FF2" w:rsidRPr="00577FF2" w:rsidRDefault="00577FF2" w:rsidP="00577FF2">
      <w:pPr>
        <w:numPr>
          <w:ilvl w:val="0"/>
          <w:numId w:val="6"/>
        </w:numPr>
        <w:shd w:val="clear" w:color="auto" w:fill="FFFFFF"/>
        <w:spacing w:before="100" w:beforeAutospacing="1" w:after="100" w:afterAutospacing="1" w:line="240" w:lineRule="auto"/>
        <w:rPr>
          <w:rFonts w:ascii="Arial" w:eastAsia="Times New Roman" w:hAnsi="Arial" w:cs="Arial"/>
          <w:color w:val="000000"/>
          <w:sz w:val="21"/>
          <w:szCs w:val="21"/>
          <w:lang w:eastAsia="tr-TR"/>
        </w:rPr>
      </w:pPr>
      <w:r w:rsidRPr="00577FF2">
        <w:rPr>
          <w:rFonts w:ascii="Arial" w:eastAsia="Times New Roman" w:hAnsi="Arial" w:cs="Arial"/>
          <w:color w:val="000000"/>
          <w:sz w:val="21"/>
          <w:szCs w:val="21"/>
          <w:lang w:eastAsia="tr-TR"/>
        </w:rPr>
        <w:lastRenderedPageBreak/>
        <w:t>Паспорт (оригинал)</w:t>
      </w:r>
    </w:p>
    <w:p w:rsidR="00577FF2" w:rsidRPr="00577FF2" w:rsidRDefault="00577FF2" w:rsidP="00577FF2">
      <w:pPr>
        <w:numPr>
          <w:ilvl w:val="0"/>
          <w:numId w:val="6"/>
        </w:numPr>
        <w:shd w:val="clear" w:color="auto" w:fill="FFFFFF"/>
        <w:spacing w:before="100" w:beforeAutospacing="1" w:after="100" w:afterAutospacing="1" w:line="240" w:lineRule="auto"/>
        <w:rPr>
          <w:rFonts w:ascii="Arial" w:eastAsia="Times New Roman" w:hAnsi="Arial" w:cs="Arial"/>
          <w:color w:val="000000"/>
          <w:sz w:val="21"/>
          <w:szCs w:val="21"/>
          <w:lang w:eastAsia="tr-TR"/>
        </w:rPr>
      </w:pPr>
      <w:r w:rsidRPr="00577FF2">
        <w:rPr>
          <w:rFonts w:ascii="Arial" w:eastAsia="Times New Roman" w:hAnsi="Arial" w:cs="Arial"/>
          <w:color w:val="000000"/>
          <w:sz w:val="21"/>
          <w:szCs w:val="21"/>
          <w:lang w:eastAsia="tr-TR"/>
        </w:rPr>
        <w:t>2 фото</w:t>
      </w:r>
    </w:p>
    <w:p w:rsidR="00577FF2" w:rsidRPr="00577FF2" w:rsidRDefault="00577FF2" w:rsidP="00577FF2">
      <w:pPr>
        <w:numPr>
          <w:ilvl w:val="0"/>
          <w:numId w:val="6"/>
        </w:numPr>
        <w:shd w:val="clear" w:color="auto" w:fill="FFFFFF"/>
        <w:spacing w:before="100" w:beforeAutospacing="1" w:after="100" w:afterAutospacing="1" w:line="240" w:lineRule="auto"/>
        <w:rPr>
          <w:rFonts w:ascii="Arial" w:eastAsia="Times New Roman" w:hAnsi="Arial" w:cs="Arial"/>
          <w:color w:val="000000"/>
          <w:sz w:val="21"/>
          <w:szCs w:val="21"/>
          <w:lang w:eastAsia="tr-TR"/>
        </w:rPr>
      </w:pPr>
      <w:r w:rsidRPr="00577FF2">
        <w:rPr>
          <w:rFonts w:ascii="Arial" w:eastAsia="Times New Roman" w:hAnsi="Arial" w:cs="Arial"/>
          <w:color w:val="000000"/>
          <w:sz w:val="21"/>
          <w:szCs w:val="21"/>
          <w:lang w:eastAsia="tr-TR"/>
        </w:rPr>
        <w:t>Турецкий индивидуальный налоговый номер(при желании клиента наша компания может приобрести данный номер от Вашего имени).</w:t>
      </w:r>
    </w:p>
    <w:p w:rsidR="00577FF2" w:rsidRPr="00577FF2" w:rsidRDefault="00577FF2" w:rsidP="00577FF2">
      <w:pPr>
        <w:shd w:val="clear" w:color="auto" w:fill="FFFFFF"/>
        <w:spacing w:after="0" w:line="240" w:lineRule="auto"/>
        <w:rPr>
          <w:rFonts w:ascii="Arial" w:eastAsia="Times New Roman" w:hAnsi="Arial" w:cs="Arial"/>
          <w:color w:val="000000"/>
          <w:sz w:val="21"/>
          <w:szCs w:val="21"/>
          <w:lang w:eastAsia="tr-TR"/>
        </w:rPr>
      </w:pPr>
      <w:r w:rsidRPr="00577FF2">
        <w:rPr>
          <w:rFonts w:ascii="Arial" w:eastAsia="Times New Roman" w:hAnsi="Arial" w:cs="Arial"/>
          <w:color w:val="000000"/>
          <w:sz w:val="21"/>
          <w:szCs w:val="21"/>
          <w:lang w:eastAsia="tr-TR"/>
        </w:rPr>
        <w:t>2. Правовое регулирование:</w:t>
      </w:r>
    </w:p>
    <w:p w:rsidR="00577FF2" w:rsidRPr="00577FF2" w:rsidRDefault="00577FF2" w:rsidP="00577FF2">
      <w:pPr>
        <w:numPr>
          <w:ilvl w:val="0"/>
          <w:numId w:val="7"/>
        </w:numPr>
        <w:shd w:val="clear" w:color="auto" w:fill="FFFFFF"/>
        <w:spacing w:before="100" w:beforeAutospacing="1" w:after="100" w:afterAutospacing="1" w:line="240" w:lineRule="auto"/>
        <w:rPr>
          <w:rFonts w:ascii="Arial" w:eastAsia="Times New Roman" w:hAnsi="Arial" w:cs="Arial"/>
          <w:color w:val="000000"/>
          <w:sz w:val="21"/>
          <w:szCs w:val="21"/>
          <w:lang w:eastAsia="tr-TR"/>
        </w:rPr>
      </w:pPr>
      <w:r w:rsidRPr="00577FF2">
        <w:rPr>
          <w:rFonts w:ascii="Arial" w:eastAsia="Times New Roman" w:hAnsi="Arial" w:cs="Arial"/>
          <w:color w:val="000000"/>
          <w:sz w:val="21"/>
          <w:szCs w:val="21"/>
          <w:lang w:eastAsia="tr-TR"/>
        </w:rPr>
        <w:t>Что делать если жильцы других квартир причиняют Вам неудобства?</w:t>
      </w:r>
    </w:p>
    <w:p w:rsidR="00577FF2" w:rsidRPr="00577FF2" w:rsidRDefault="00577FF2" w:rsidP="00577FF2">
      <w:pPr>
        <w:shd w:val="clear" w:color="auto" w:fill="FFFFFF"/>
        <w:spacing w:after="0" w:line="240" w:lineRule="auto"/>
        <w:rPr>
          <w:rFonts w:ascii="Arial" w:eastAsia="Times New Roman" w:hAnsi="Arial" w:cs="Arial"/>
          <w:color w:val="000000"/>
          <w:sz w:val="21"/>
          <w:szCs w:val="21"/>
          <w:lang w:eastAsia="tr-TR"/>
        </w:rPr>
      </w:pPr>
      <w:r w:rsidRPr="00577FF2">
        <w:rPr>
          <w:rFonts w:ascii="Arial" w:eastAsia="Times New Roman" w:hAnsi="Arial" w:cs="Arial"/>
          <w:color w:val="000000"/>
          <w:sz w:val="21"/>
          <w:szCs w:val="21"/>
          <w:lang w:eastAsia="tr-TR"/>
        </w:rPr>
        <w:t>Для начала следует предупредить тех жильцов о том, что они приносят вам, те или иные неудобства.Если данные жильцы игнорируют Вашу просьбу, то необходимо осведомить об этом определенные органы.Если после последнего предупреждения вами данных граждан не последовало никаких изменений, то данные действия с их стороны будут квалифицированны как правонарушение.Данные правонарушения рассматривают уголовные суды по каждому отдельному производству.Все данные действия определены согласно ст. 25 закона о Правах собственности и ведут к наложению определенных санкций на правонарушителя.</w:t>
      </w:r>
    </w:p>
    <w:p w:rsidR="00577FF2" w:rsidRPr="00577FF2" w:rsidRDefault="00577FF2" w:rsidP="00577FF2">
      <w:pPr>
        <w:numPr>
          <w:ilvl w:val="0"/>
          <w:numId w:val="8"/>
        </w:numPr>
        <w:shd w:val="clear" w:color="auto" w:fill="FFFFFF"/>
        <w:spacing w:before="100" w:beforeAutospacing="1" w:after="100" w:afterAutospacing="1" w:line="240" w:lineRule="auto"/>
        <w:rPr>
          <w:rFonts w:ascii="Arial" w:eastAsia="Times New Roman" w:hAnsi="Arial" w:cs="Arial"/>
          <w:color w:val="000000"/>
          <w:sz w:val="21"/>
          <w:szCs w:val="21"/>
          <w:lang w:eastAsia="tr-TR"/>
        </w:rPr>
      </w:pPr>
      <w:r w:rsidRPr="00577FF2">
        <w:rPr>
          <w:rFonts w:ascii="Arial" w:eastAsia="Times New Roman" w:hAnsi="Arial" w:cs="Arial"/>
          <w:color w:val="000000"/>
          <w:sz w:val="21"/>
          <w:szCs w:val="21"/>
          <w:lang w:eastAsia="tr-TR"/>
        </w:rPr>
        <w:t>Можно ли сдавать помещение, предназначенное для рабочего персонала , в аренду?</w:t>
      </w:r>
    </w:p>
    <w:p w:rsidR="00577FF2" w:rsidRPr="00577FF2" w:rsidRDefault="00577FF2" w:rsidP="00577FF2">
      <w:pPr>
        <w:shd w:val="clear" w:color="auto" w:fill="FFFFFF"/>
        <w:spacing w:after="0" w:line="240" w:lineRule="auto"/>
        <w:rPr>
          <w:rFonts w:ascii="Arial" w:eastAsia="Times New Roman" w:hAnsi="Arial" w:cs="Arial"/>
          <w:color w:val="000000"/>
          <w:sz w:val="21"/>
          <w:szCs w:val="21"/>
          <w:lang w:eastAsia="tr-TR"/>
        </w:rPr>
      </w:pPr>
      <w:r w:rsidRPr="00577FF2">
        <w:rPr>
          <w:rFonts w:ascii="Arial" w:eastAsia="Times New Roman" w:hAnsi="Arial" w:cs="Arial"/>
          <w:color w:val="000000"/>
          <w:sz w:val="21"/>
          <w:szCs w:val="21"/>
          <w:lang w:eastAsia="tr-TR"/>
        </w:rPr>
        <w:t>Данное помещение является совместной собственностью жильцов. Таким образом в случае если жильцы придут к совместному решению, для того, чтобы сдать в аренду данное помещение(тем, самым чтобы сэкономить на каких - либо жилищных общих затрат жильцов), то необходимо собрать определенное количество голосов в пользу данного решения. Если количество положительных голосов достигнуто, то данное помещение может быть сдано в аренду.</w:t>
      </w:r>
    </w:p>
    <w:p w:rsidR="00577FF2" w:rsidRPr="00577FF2" w:rsidRDefault="00577FF2" w:rsidP="00577FF2">
      <w:pPr>
        <w:numPr>
          <w:ilvl w:val="0"/>
          <w:numId w:val="9"/>
        </w:numPr>
        <w:shd w:val="clear" w:color="auto" w:fill="FFFFFF"/>
        <w:spacing w:before="100" w:beforeAutospacing="1" w:after="100" w:afterAutospacing="1" w:line="240" w:lineRule="auto"/>
        <w:rPr>
          <w:rFonts w:ascii="Arial" w:eastAsia="Times New Roman" w:hAnsi="Arial" w:cs="Arial"/>
          <w:color w:val="000000"/>
          <w:sz w:val="21"/>
          <w:szCs w:val="21"/>
          <w:lang w:eastAsia="tr-TR"/>
        </w:rPr>
      </w:pPr>
      <w:r w:rsidRPr="00577FF2">
        <w:rPr>
          <w:rFonts w:ascii="Arial" w:eastAsia="Times New Roman" w:hAnsi="Arial" w:cs="Arial"/>
          <w:color w:val="000000"/>
          <w:sz w:val="21"/>
          <w:szCs w:val="21"/>
          <w:lang w:eastAsia="tr-TR"/>
        </w:rPr>
        <w:t>Как делится данное помещение на части?</w:t>
      </w:r>
    </w:p>
    <w:p w:rsidR="00577FF2" w:rsidRPr="00577FF2" w:rsidRDefault="00577FF2" w:rsidP="00577FF2">
      <w:pPr>
        <w:shd w:val="clear" w:color="auto" w:fill="FFFFFF"/>
        <w:spacing w:after="0" w:line="240" w:lineRule="auto"/>
        <w:rPr>
          <w:rFonts w:ascii="Arial" w:eastAsia="Times New Roman" w:hAnsi="Arial" w:cs="Arial"/>
          <w:color w:val="000000"/>
          <w:sz w:val="21"/>
          <w:szCs w:val="21"/>
          <w:lang w:eastAsia="tr-TR"/>
        </w:rPr>
      </w:pPr>
      <w:r w:rsidRPr="00577FF2">
        <w:rPr>
          <w:rFonts w:ascii="Arial" w:eastAsia="Times New Roman" w:hAnsi="Arial" w:cs="Arial"/>
          <w:color w:val="000000"/>
          <w:sz w:val="21"/>
          <w:szCs w:val="21"/>
          <w:lang w:eastAsia="tr-TR"/>
        </w:rPr>
        <w:t>Данное действие рассматривается по предложению управляющего, согласно определенному плану. При отсутствии определенных указаний в плане, данные помещения делятся в равных долях между капыджы, садовником, охранником и т.д</w:t>
      </w:r>
      <w:proofErr w:type="gramStart"/>
      <w:r w:rsidRPr="00577FF2">
        <w:rPr>
          <w:rFonts w:ascii="Arial" w:eastAsia="Times New Roman" w:hAnsi="Arial" w:cs="Arial"/>
          <w:color w:val="000000"/>
          <w:sz w:val="21"/>
          <w:szCs w:val="21"/>
          <w:lang w:eastAsia="tr-TR"/>
        </w:rPr>
        <w:t>.,</w:t>
      </w:r>
      <w:proofErr w:type="gramEnd"/>
      <w:r w:rsidRPr="00577FF2">
        <w:rPr>
          <w:rFonts w:ascii="Arial" w:eastAsia="Times New Roman" w:hAnsi="Arial" w:cs="Arial"/>
          <w:color w:val="000000"/>
          <w:sz w:val="21"/>
          <w:szCs w:val="21"/>
          <w:lang w:eastAsia="tr-TR"/>
        </w:rPr>
        <w:t xml:space="preserve"> если данные имеют место.</w:t>
      </w:r>
    </w:p>
    <w:p w:rsidR="00577FF2" w:rsidRPr="00577FF2" w:rsidRDefault="00577FF2" w:rsidP="00577FF2">
      <w:pPr>
        <w:numPr>
          <w:ilvl w:val="0"/>
          <w:numId w:val="10"/>
        </w:numPr>
        <w:shd w:val="clear" w:color="auto" w:fill="FFFFFF"/>
        <w:spacing w:before="100" w:beforeAutospacing="1" w:after="100" w:afterAutospacing="1" w:line="240" w:lineRule="auto"/>
        <w:rPr>
          <w:rFonts w:ascii="Arial" w:eastAsia="Times New Roman" w:hAnsi="Arial" w:cs="Arial"/>
          <w:color w:val="000000"/>
          <w:sz w:val="21"/>
          <w:szCs w:val="21"/>
          <w:lang w:eastAsia="tr-TR"/>
        </w:rPr>
      </w:pPr>
      <w:r w:rsidRPr="00577FF2">
        <w:rPr>
          <w:rFonts w:ascii="Arial" w:eastAsia="Times New Roman" w:hAnsi="Arial" w:cs="Arial"/>
          <w:color w:val="000000"/>
          <w:sz w:val="21"/>
          <w:szCs w:val="21"/>
          <w:lang w:eastAsia="tr-TR"/>
        </w:rPr>
        <w:t>Можно ли обжаловать долю земли?</w:t>
      </w:r>
    </w:p>
    <w:p w:rsidR="00577FF2" w:rsidRPr="00577FF2" w:rsidRDefault="00577FF2" w:rsidP="00577FF2">
      <w:pPr>
        <w:shd w:val="clear" w:color="auto" w:fill="FFFFFF"/>
        <w:spacing w:after="0" w:line="240" w:lineRule="auto"/>
        <w:rPr>
          <w:rFonts w:ascii="Arial" w:eastAsia="Times New Roman" w:hAnsi="Arial" w:cs="Arial"/>
          <w:color w:val="000000"/>
          <w:sz w:val="21"/>
          <w:szCs w:val="21"/>
          <w:lang w:eastAsia="tr-TR"/>
        </w:rPr>
      </w:pPr>
      <w:r w:rsidRPr="00577FF2">
        <w:rPr>
          <w:rFonts w:ascii="Arial" w:eastAsia="Times New Roman" w:hAnsi="Arial" w:cs="Arial"/>
          <w:color w:val="000000"/>
          <w:sz w:val="21"/>
          <w:szCs w:val="21"/>
          <w:lang w:eastAsia="tr-TR"/>
        </w:rPr>
        <w:t>В случае если разделение территории произведено не в равных долях, то человек, который недоволен данным разделением, имеет право обратиться в суд для исправления и разрешения данной ситуации.</w:t>
      </w:r>
    </w:p>
    <w:p w:rsidR="00577FF2" w:rsidRPr="00577FF2" w:rsidRDefault="00577FF2" w:rsidP="00577FF2">
      <w:pPr>
        <w:numPr>
          <w:ilvl w:val="0"/>
          <w:numId w:val="11"/>
        </w:numPr>
        <w:shd w:val="clear" w:color="auto" w:fill="FFFFFF"/>
        <w:spacing w:before="100" w:beforeAutospacing="1" w:after="100" w:afterAutospacing="1" w:line="240" w:lineRule="auto"/>
        <w:rPr>
          <w:rFonts w:ascii="Arial" w:eastAsia="Times New Roman" w:hAnsi="Arial" w:cs="Arial"/>
          <w:color w:val="000000"/>
          <w:sz w:val="21"/>
          <w:szCs w:val="21"/>
          <w:lang w:eastAsia="tr-TR"/>
        </w:rPr>
      </w:pPr>
      <w:r w:rsidRPr="00577FF2">
        <w:rPr>
          <w:rFonts w:ascii="Arial" w:eastAsia="Times New Roman" w:hAnsi="Arial" w:cs="Arial"/>
          <w:color w:val="000000"/>
          <w:sz w:val="21"/>
          <w:szCs w:val="21"/>
          <w:lang w:eastAsia="tr-TR"/>
        </w:rPr>
        <w:t>Перепланировка квартиры (снос межкомнатных перегородок и стен):</w:t>
      </w:r>
    </w:p>
    <w:p w:rsidR="00577FF2" w:rsidRPr="00577FF2" w:rsidRDefault="00577FF2" w:rsidP="00577FF2">
      <w:pPr>
        <w:shd w:val="clear" w:color="auto" w:fill="FFFFFF"/>
        <w:spacing w:after="0" w:line="240" w:lineRule="auto"/>
        <w:rPr>
          <w:rFonts w:ascii="Arial" w:eastAsia="Times New Roman" w:hAnsi="Arial" w:cs="Arial"/>
          <w:color w:val="000000"/>
          <w:sz w:val="21"/>
          <w:szCs w:val="21"/>
          <w:lang w:eastAsia="tr-TR"/>
        </w:rPr>
      </w:pPr>
      <w:r w:rsidRPr="00577FF2">
        <w:rPr>
          <w:rFonts w:ascii="Arial" w:eastAsia="Times New Roman" w:hAnsi="Arial" w:cs="Arial"/>
          <w:color w:val="000000"/>
          <w:sz w:val="21"/>
          <w:szCs w:val="21"/>
          <w:lang w:eastAsia="tr-TR"/>
        </w:rPr>
        <w:t>Перепланировка квартиры жильцами разрешается, но учетом того, что при проведении данных работ необходимо присутствие архитектора.</w:t>
      </w:r>
    </w:p>
    <w:p w:rsidR="00577FF2" w:rsidRPr="00577FF2" w:rsidRDefault="00577FF2" w:rsidP="00577FF2">
      <w:pPr>
        <w:numPr>
          <w:ilvl w:val="0"/>
          <w:numId w:val="12"/>
        </w:numPr>
        <w:shd w:val="clear" w:color="auto" w:fill="FFFFFF"/>
        <w:spacing w:before="100" w:beforeAutospacing="1" w:after="100" w:afterAutospacing="1" w:line="240" w:lineRule="auto"/>
        <w:rPr>
          <w:rFonts w:ascii="Arial" w:eastAsia="Times New Roman" w:hAnsi="Arial" w:cs="Arial"/>
          <w:color w:val="000000"/>
          <w:sz w:val="21"/>
          <w:szCs w:val="21"/>
          <w:lang w:eastAsia="tr-TR"/>
        </w:rPr>
      </w:pPr>
      <w:r w:rsidRPr="00577FF2">
        <w:rPr>
          <w:rFonts w:ascii="Arial" w:eastAsia="Times New Roman" w:hAnsi="Arial" w:cs="Arial"/>
          <w:color w:val="000000"/>
          <w:sz w:val="21"/>
          <w:szCs w:val="21"/>
          <w:lang w:eastAsia="tr-TR"/>
        </w:rPr>
        <w:t>Можно ли содержать домашних животных в квартире?</w:t>
      </w:r>
    </w:p>
    <w:p w:rsidR="00577FF2" w:rsidRPr="00577FF2" w:rsidRDefault="00577FF2" w:rsidP="00577FF2">
      <w:pPr>
        <w:shd w:val="clear" w:color="auto" w:fill="FFFFFF"/>
        <w:spacing w:after="0" w:line="240" w:lineRule="auto"/>
        <w:rPr>
          <w:rFonts w:ascii="Arial" w:eastAsia="Times New Roman" w:hAnsi="Arial" w:cs="Arial"/>
          <w:color w:val="000000"/>
          <w:sz w:val="21"/>
          <w:szCs w:val="21"/>
          <w:lang w:eastAsia="tr-TR"/>
        </w:rPr>
      </w:pPr>
      <w:r w:rsidRPr="00577FF2">
        <w:rPr>
          <w:rFonts w:ascii="Arial" w:eastAsia="Times New Roman" w:hAnsi="Arial" w:cs="Arial"/>
          <w:color w:val="000000"/>
          <w:sz w:val="21"/>
          <w:szCs w:val="21"/>
          <w:lang w:eastAsia="tr-TR"/>
        </w:rPr>
        <w:t>Если данный пункт отсутствует в плане по управлению, то присутствие домашних животных в квартире запрещено. Если пункт обговорен в плане правил общественного проживания по наличию домашних животных. Данная ситуация должна быть обговорена и указана в плане по управлению и где будет уточнено каким видам домашних животных разрешается содержать в квартире. Те животные, которые не являются домашними(например змеи и т.д.) содержание в квартире однозначно запрещено.</w:t>
      </w:r>
    </w:p>
    <w:p w:rsidR="00577FF2" w:rsidRPr="00577FF2" w:rsidRDefault="00577FF2" w:rsidP="00577FF2">
      <w:pPr>
        <w:numPr>
          <w:ilvl w:val="0"/>
          <w:numId w:val="13"/>
        </w:numPr>
        <w:shd w:val="clear" w:color="auto" w:fill="FFFFFF"/>
        <w:spacing w:before="100" w:beforeAutospacing="1" w:after="100" w:afterAutospacing="1" w:line="240" w:lineRule="auto"/>
        <w:rPr>
          <w:rFonts w:ascii="Arial" w:eastAsia="Times New Roman" w:hAnsi="Arial" w:cs="Arial"/>
          <w:color w:val="000000"/>
          <w:sz w:val="21"/>
          <w:szCs w:val="21"/>
          <w:lang w:eastAsia="tr-TR"/>
        </w:rPr>
      </w:pPr>
      <w:r w:rsidRPr="00577FF2">
        <w:rPr>
          <w:rFonts w:ascii="Arial" w:eastAsia="Times New Roman" w:hAnsi="Arial" w:cs="Arial"/>
          <w:color w:val="000000"/>
          <w:sz w:val="21"/>
          <w:szCs w:val="21"/>
          <w:lang w:eastAsia="tr-TR"/>
        </w:rPr>
        <w:lastRenderedPageBreak/>
        <w:t>Должна ли оплачивать пустующая квартира за обслуживание и ремонт лифта?</w:t>
      </w:r>
    </w:p>
    <w:p w:rsidR="00577FF2" w:rsidRPr="00577FF2" w:rsidRDefault="00577FF2" w:rsidP="00577FF2">
      <w:pPr>
        <w:shd w:val="clear" w:color="auto" w:fill="FFFFFF"/>
        <w:spacing w:after="0" w:line="240" w:lineRule="auto"/>
        <w:rPr>
          <w:rFonts w:ascii="Arial" w:eastAsia="Times New Roman" w:hAnsi="Arial" w:cs="Arial"/>
          <w:color w:val="000000"/>
          <w:sz w:val="21"/>
          <w:szCs w:val="21"/>
          <w:lang w:eastAsia="tr-TR"/>
        </w:rPr>
      </w:pPr>
      <w:r w:rsidRPr="00577FF2">
        <w:rPr>
          <w:rFonts w:ascii="Arial" w:eastAsia="Times New Roman" w:hAnsi="Arial" w:cs="Arial"/>
          <w:color w:val="000000"/>
          <w:sz w:val="21"/>
          <w:szCs w:val="21"/>
          <w:lang w:eastAsia="tr-TR"/>
        </w:rPr>
        <w:t>Да , обязана оплачивать.В случае независимо от того пустая ли квартира, сдается или нет в аренду, она не освобождается от уплаты административных расходов. Если данное решение не противоречит плану управления.</w:t>
      </w:r>
    </w:p>
    <w:p w:rsidR="00577FF2" w:rsidRPr="00577FF2" w:rsidRDefault="00577FF2" w:rsidP="00577FF2">
      <w:pPr>
        <w:numPr>
          <w:ilvl w:val="0"/>
          <w:numId w:val="14"/>
        </w:numPr>
        <w:shd w:val="clear" w:color="auto" w:fill="FFFFFF"/>
        <w:spacing w:before="100" w:beforeAutospacing="1" w:after="100" w:afterAutospacing="1" w:line="240" w:lineRule="auto"/>
        <w:rPr>
          <w:rFonts w:ascii="Arial" w:eastAsia="Times New Roman" w:hAnsi="Arial" w:cs="Arial"/>
          <w:color w:val="000000"/>
          <w:sz w:val="21"/>
          <w:szCs w:val="21"/>
          <w:lang w:eastAsia="tr-TR"/>
        </w:rPr>
      </w:pPr>
      <w:r w:rsidRPr="00577FF2">
        <w:rPr>
          <w:rFonts w:ascii="Arial" w:eastAsia="Times New Roman" w:hAnsi="Arial" w:cs="Arial"/>
          <w:color w:val="000000"/>
          <w:sz w:val="21"/>
          <w:szCs w:val="21"/>
          <w:lang w:eastAsia="tr-TR"/>
        </w:rPr>
        <w:t>Возможно ли использование территории сада одним из жильцов?</w:t>
      </w:r>
    </w:p>
    <w:p w:rsidR="00577FF2" w:rsidRPr="00577FF2" w:rsidRDefault="00577FF2" w:rsidP="00577FF2">
      <w:pPr>
        <w:shd w:val="clear" w:color="auto" w:fill="FFFFFF"/>
        <w:spacing w:after="0" w:line="240" w:lineRule="auto"/>
        <w:rPr>
          <w:rFonts w:ascii="Arial" w:eastAsia="Times New Roman" w:hAnsi="Arial" w:cs="Arial"/>
          <w:color w:val="000000"/>
          <w:sz w:val="21"/>
          <w:szCs w:val="21"/>
          <w:lang w:eastAsia="tr-TR"/>
        </w:rPr>
      </w:pPr>
      <w:r w:rsidRPr="00577FF2">
        <w:rPr>
          <w:rFonts w:ascii="Arial" w:eastAsia="Times New Roman" w:hAnsi="Arial" w:cs="Arial"/>
          <w:color w:val="000000"/>
          <w:sz w:val="21"/>
          <w:szCs w:val="21"/>
          <w:lang w:eastAsia="tr-TR"/>
        </w:rPr>
        <w:t>Сад является территорией общественного пользования. Но существуют исключения. Например: Если квартира собственника находится на первом этаже и перед окнами находится сад, то собственник данного жилья не имеет права запрещать проходить по территории другим жильцам т.к. это является свободной зоной прохода.Если иное не указано и рассмотрено в плане управления.</w:t>
      </w:r>
    </w:p>
    <w:p w:rsidR="00577FF2" w:rsidRPr="00577FF2" w:rsidRDefault="00577FF2" w:rsidP="00577FF2">
      <w:pPr>
        <w:numPr>
          <w:ilvl w:val="0"/>
          <w:numId w:val="15"/>
        </w:numPr>
        <w:shd w:val="clear" w:color="auto" w:fill="FFFFFF"/>
        <w:spacing w:before="100" w:beforeAutospacing="1" w:after="100" w:afterAutospacing="1" w:line="240" w:lineRule="auto"/>
        <w:rPr>
          <w:rFonts w:ascii="Arial" w:eastAsia="Times New Roman" w:hAnsi="Arial" w:cs="Arial"/>
          <w:color w:val="000000"/>
          <w:sz w:val="21"/>
          <w:szCs w:val="21"/>
          <w:lang w:eastAsia="tr-TR"/>
        </w:rPr>
      </w:pPr>
      <w:r w:rsidRPr="00577FF2">
        <w:rPr>
          <w:rFonts w:ascii="Arial" w:eastAsia="Times New Roman" w:hAnsi="Arial" w:cs="Arial"/>
          <w:color w:val="000000"/>
          <w:sz w:val="21"/>
          <w:szCs w:val="21"/>
          <w:lang w:eastAsia="tr-TR"/>
        </w:rPr>
        <w:t>Возможно ли использовать территорию сада под автостоянку?</w:t>
      </w:r>
    </w:p>
    <w:p w:rsidR="00577FF2" w:rsidRPr="00577FF2" w:rsidRDefault="00577FF2" w:rsidP="00577FF2">
      <w:pPr>
        <w:shd w:val="clear" w:color="auto" w:fill="FFFFFF"/>
        <w:spacing w:after="0" w:line="240" w:lineRule="auto"/>
        <w:rPr>
          <w:rFonts w:ascii="Arial" w:eastAsia="Times New Roman" w:hAnsi="Arial" w:cs="Arial"/>
          <w:color w:val="000000"/>
          <w:sz w:val="21"/>
          <w:szCs w:val="21"/>
          <w:lang w:eastAsia="tr-TR"/>
        </w:rPr>
      </w:pPr>
      <w:r w:rsidRPr="00577FF2">
        <w:rPr>
          <w:rFonts w:ascii="Arial" w:eastAsia="Times New Roman" w:hAnsi="Arial" w:cs="Arial"/>
          <w:color w:val="000000"/>
          <w:sz w:val="21"/>
          <w:szCs w:val="21"/>
          <w:lang w:eastAsia="tr-TR"/>
        </w:rPr>
        <w:t xml:space="preserve">Если в архитектурном проекте рассмотрено, что использование территории сада возможно использовать в качестве автостоянки, то данный случай имеет место, в случае если не рассмотрено таким образом не разрешено использовать. Но по единогласному решению </w:t>
      </w:r>
      <w:proofErr w:type="spellStart"/>
      <w:r w:rsidRPr="00577FF2">
        <w:rPr>
          <w:rFonts w:ascii="Arial" w:eastAsia="Times New Roman" w:hAnsi="Arial" w:cs="Arial"/>
          <w:color w:val="000000"/>
          <w:sz w:val="21"/>
          <w:szCs w:val="21"/>
          <w:lang w:eastAsia="tr-TR"/>
        </w:rPr>
        <w:t>решению</w:t>
      </w:r>
      <w:proofErr w:type="spellEnd"/>
      <w:r w:rsidRPr="00577FF2">
        <w:rPr>
          <w:rFonts w:ascii="Arial" w:eastAsia="Times New Roman" w:hAnsi="Arial" w:cs="Arial"/>
          <w:color w:val="000000"/>
          <w:sz w:val="21"/>
          <w:szCs w:val="21"/>
          <w:lang w:eastAsia="tr-TR"/>
        </w:rPr>
        <w:t xml:space="preserve"> собственников жилья данное использование территории, разрешено.</w:t>
      </w:r>
    </w:p>
    <w:p w:rsidR="00577FF2" w:rsidRPr="00577FF2" w:rsidRDefault="00577FF2" w:rsidP="00577FF2">
      <w:pPr>
        <w:numPr>
          <w:ilvl w:val="0"/>
          <w:numId w:val="16"/>
        </w:numPr>
        <w:shd w:val="clear" w:color="auto" w:fill="FFFFFF"/>
        <w:spacing w:before="100" w:beforeAutospacing="1" w:after="100" w:afterAutospacing="1" w:line="240" w:lineRule="auto"/>
        <w:rPr>
          <w:rFonts w:ascii="Arial" w:eastAsia="Times New Roman" w:hAnsi="Arial" w:cs="Arial"/>
          <w:color w:val="000000"/>
          <w:sz w:val="21"/>
          <w:szCs w:val="21"/>
          <w:lang w:eastAsia="tr-TR"/>
        </w:rPr>
      </w:pPr>
      <w:r w:rsidRPr="00577FF2">
        <w:rPr>
          <w:rFonts w:ascii="Arial" w:eastAsia="Times New Roman" w:hAnsi="Arial" w:cs="Arial"/>
          <w:color w:val="000000"/>
          <w:sz w:val="21"/>
          <w:szCs w:val="21"/>
          <w:lang w:eastAsia="tr-TR"/>
        </w:rPr>
        <w:t>Возможно ли переделать оконный проем в входную дверь?</w:t>
      </w:r>
    </w:p>
    <w:p w:rsidR="00577FF2" w:rsidRPr="00577FF2" w:rsidRDefault="00577FF2" w:rsidP="00577FF2">
      <w:pPr>
        <w:shd w:val="clear" w:color="auto" w:fill="FFFFFF"/>
        <w:spacing w:after="0" w:line="240" w:lineRule="auto"/>
        <w:rPr>
          <w:rFonts w:ascii="Arial" w:eastAsia="Times New Roman" w:hAnsi="Arial" w:cs="Arial"/>
          <w:color w:val="000000"/>
          <w:sz w:val="21"/>
          <w:szCs w:val="21"/>
          <w:lang w:eastAsia="tr-TR"/>
        </w:rPr>
      </w:pPr>
      <w:r w:rsidRPr="00577FF2">
        <w:rPr>
          <w:rFonts w:ascii="Arial" w:eastAsia="Times New Roman" w:hAnsi="Arial" w:cs="Arial"/>
          <w:color w:val="000000"/>
          <w:sz w:val="21"/>
          <w:szCs w:val="21"/>
          <w:lang w:eastAsia="tr-TR"/>
        </w:rPr>
        <w:t>Не зависимо от причины смены оконного проема в входную дверь, данное действие возможно, если оно не противоречит архитектурному проекту и не нарушает внешний вид фасада здания.</w:t>
      </w:r>
    </w:p>
    <w:p w:rsidR="00577FF2" w:rsidRPr="00577FF2" w:rsidRDefault="00577FF2" w:rsidP="00577FF2">
      <w:pPr>
        <w:shd w:val="clear" w:color="auto" w:fill="FFFFFF"/>
        <w:spacing w:after="0" w:line="240" w:lineRule="auto"/>
        <w:rPr>
          <w:rFonts w:ascii="Arial" w:eastAsia="Times New Roman" w:hAnsi="Arial" w:cs="Arial"/>
          <w:color w:val="000000"/>
          <w:sz w:val="21"/>
          <w:szCs w:val="21"/>
          <w:lang w:eastAsia="tr-TR"/>
        </w:rPr>
      </w:pPr>
      <w:r w:rsidRPr="00577FF2">
        <w:rPr>
          <w:rFonts w:ascii="Arial" w:eastAsia="Times New Roman" w:hAnsi="Arial" w:cs="Arial"/>
          <w:color w:val="000000"/>
          <w:sz w:val="21"/>
          <w:szCs w:val="21"/>
          <w:lang w:eastAsia="tr-TR"/>
        </w:rPr>
        <w:t> </w:t>
      </w:r>
    </w:p>
    <w:p w:rsidR="00577FF2" w:rsidRPr="00577FF2" w:rsidRDefault="00577FF2" w:rsidP="00577FF2">
      <w:pPr>
        <w:shd w:val="clear" w:color="auto" w:fill="FFFFFF"/>
        <w:spacing w:after="0" w:line="240" w:lineRule="auto"/>
        <w:rPr>
          <w:rFonts w:ascii="Arial" w:eastAsia="Times New Roman" w:hAnsi="Arial" w:cs="Arial"/>
          <w:color w:val="000000"/>
          <w:sz w:val="21"/>
          <w:szCs w:val="21"/>
          <w:lang w:eastAsia="tr-TR"/>
        </w:rPr>
      </w:pPr>
      <w:r w:rsidRPr="00577FF2">
        <w:rPr>
          <w:rFonts w:ascii="Arial" w:eastAsia="Times New Roman" w:hAnsi="Arial" w:cs="Arial"/>
          <w:b/>
          <w:bCs/>
          <w:color w:val="000000"/>
          <w:sz w:val="21"/>
          <w:lang w:eastAsia="tr-TR"/>
        </w:rPr>
        <w:t>Управляющая компания в Турции. Как она работает?</w:t>
      </w:r>
    </w:p>
    <w:p w:rsidR="00577FF2" w:rsidRPr="00577FF2" w:rsidRDefault="00577FF2" w:rsidP="00577FF2">
      <w:pPr>
        <w:shd w:val="clear" w:color="auto" w:fill="FFFFFF"/>
        <w:spacing w:after="0" w:line="240" w:lineRule="auto"/>
        <w:rPr>
          <w:rFonts w:ascii="Arial" w:eastAsia="Times New Roman" w:hAnsi="Arial" w:cs="Arial"/>
          <w:color w:val="000000"/>
          <w:sz w:val="21"/>
          <w:szCs w:val="21"/>
          <w:lang w:eastAsia="tr-TR"/>
        </w:rPr>
      </w:pPr>
      <w:r w:rsidRPr="00577FF2">
        <w:rPr>
          <w:rFonts w:ascii="Arial" w:eastAsia="Times New Roman" w:hAnsi="Arial" w:cs="Arial"/>
          <w:color w:val="000000"/>
          <w:sz w:val="21"/>
          <w:szCs w:val="21"/>
          <w:lang w:eastAsia="tr-TR"/>
        </w:rPr>
        <w:t> </w:t>
      </w:r>
    </w:p>
    <w:p w:rsidR="00577FF2" w:rsidRPr="00577FF2" w:rsidRDefault="00577FF2" w:rsidP="00577FF2">
      <w:pPr>
        <w:shd w:val="clear" w:color="auto" w:fill="FFFFFF"/>
        <w:spacing w:after="0" w:line="240" w:lineRule="auto"/>
        <w:rPr>
          <w:rFonts w:ascii="Arial" w:eastAsia="Times New Roman" w:hAnsi="Arial" w:cs="Arial"/>
          <w:color w:val="000000"/>
          <w:sz w:val="21"/>
          <w:szCs w:val="21"/>
          <w:lang w:eastAsia="tr-TR"/>
        </w:rPr>
      </w:pPr>
      <w:r w:rsidRPr="00577FF2">
        <w:rPr>
          <w:rFonts w:ascii="Arial" w:eastAsia="Times New Roman" w:hAnsi="Arial" w:cs="Arial"/>
          <w:color w:val="000000"/>
          <w:sz w:val="21"/>
          <w:szCs w:val="21"/>
          <w:lang w:eastAsia="tr-TR"/>
        </w:rPr>
        <w:t>Согласно ст. 634 Закона о совместной собственности, в которой даны указания по Управлению жилищным комплексом. Каждое лицо, которое имеет в собственности жилье в том , или ином сити, обязан соблюдать и следовать правилам, установленным в плане управления сити. Вы имеете право потребовать информацию по управляющей компании от ваших агентов по продаже квартиры.</w:t>
      </w:r>
    </w:p>
    <w:p w:rsidR="00577FF2" w:rsidRPr="00577FF2" w:rsidRDefault="00577FF2" w:rsidP="00577FF2">
      <w:pPr>
        <w:shd w:val="clear" w:color="auto" w:fill="FFFFFF"/>
        <w:spacing w:after="0" w:line="240" w:lineRule="auto"/>
        <w:rPr>
          <w:rFonts w:ascii="Arial" w:eastAsia="Times New Roman" w:hAnsi="Arial" w:cs="Arial"/>
          <w:color w:val="000000"/>
          <w:sz w:val="21"/>
          <w:szCs w:val="21"/>
          <w:lang w:eastAsia="tr-TR"/>
        </w:rPr>
      </w:pPr>
      <w:r w:rsidRPr="00577FF2">
        <w:rPr>
          <w:rFonts w:ascii="Arial" w:eastAsia="Times New Roman" w:hAnsi="Arial" w:cs="Arial"/>
          <w:color w:val="000000"/>
          <w:sz w:val="21"/>
          <w:szCs w:val="21"/>
          <w:lang w:eastAsia="tr-TR"/>
        </w:rPr>
        <w:t> </w:t>
      </w:r>
    </w:p>
    <w:p w:rsidR="00577FF2" w:rsidRPr="00577FF2" w:rsidRDefault="00577FF2" w:rsidP="00577FF2">
      <w:pPr>
        <w:shd w:val="clear" w:color="auto" w:fill="FFFFFF"/>
        <w:spacing w:after="0" w:line="240" w:lineRule="auto"/>
        <w:rPr>
          <w:rFonts w:ascii="Arial" w:eastAsia="Times New Roman" w:hAnsi="Arial" w:cs="Arial"/>
          <w:color w:val="000000"/>
          <w:sz w:val="21"/>
          <w:szCs w:val="21"/>
          <w:lang w:eastAsia="tr-TR"/>
        </w:rPr>
      </w:pPr>
      <w:r w:rsidRPr="00577FF2">
        <w:rPr>
          <w:rFonts w:ascii="Arial" w:eastAsia="Times New Roman" w:hAnsi="Arial" w:cs="Arial"/>
          <w:color w:val="000000"/>
          <w:sz w:val="21"/>
          <w:szCs w:val="21"/>
          <w:lang w:eastAsia="tr-TR"/>
        </w:rPr>
        <w:t>Управление сити и проведение собрания</w:t>
      </w:r>
    </w:p>
    <w:p w:rsidR="00577FF2" w:rsidRPr="00577FF2" w:rsidRDefault="00577FF2" w:rsidP="00577FF2">
      <w:pPr>
        <w:shd w:val="clear" w:color="auto" w:fill="FFFFFF"/>
        <w:spacing w:after="0" w:line="240" w:lineRule="auto"/>
        <w:rPr>
          <w:rFonts w:ascii="Arial" w:eastAsia="Times New Roman" w:hAnsi="Arial" w:cs="Arial"/>
          <w:color w:val="000000"/>
          <w:sz w:val="21"/>
          <w:szCs w:val="21"/>
          <w:lang w:eastAsia="tr-TR"/>
        </w:rPr>
      </w:pPr>
      <w:r w:rsidRPr="00577FF2">
        <w:rPr>
          <w:rFonts w:ascii="Arial" w:eastAsia="Times New Roman" w:hAnsi="Arial" w:cs="Arial"/>
          <w:color w:val="000000"/>
          <w:sz w:val="21"/>
          <w:szCs w:val="21"/>
          <w:lang w:eastAsia="tr-TR"/>
        </w:rPr>
        <w:t>В случае если вы приобрели в одном из сити недвижимость, то строительная компания заинтересована в том, чтобы в первую очередь найти для данного сити управляющую компанию. В ином случае если управляющая компания отсутствует, то данный вопрос по привлечению и выбору данной компании лежит на собственниках квартир, и выбирается на общем собрании жильцов.</w:t>
      </w:r>
    </w:p>
    <w:p w:rsidR="00577FF2" w:rsidRPr="00577FF2" w:rsidRDefault="00577FF2" w:rsidP="00577FF2">
      <w:pPr>
        <w:shd w:val="clear" w:color="auto" w:fill="FFFFFF"/>
        <w:spacing w:after="0" w:line="240" w:lineRule="auto"/>
        <w:rPr>
          <w:rFonts w:ascii="Arial" w:eastAsia="Times New Roman" w:hAnsi="Arial" w:cs="Arial"/>
          <w:color w:val="000000"/>
          <w:sz w:val="21"/>
          <w:szCs w:val="21"/>
          <w:lang w:eastAsia="tr-TR"/>
        </w:rPr>
      </w:pPr>
      <w:r w:rsidRPr="00577FF2">
        <w:rPr>
          <w:rFonts w:ascii="Arial" w:eastAsia="Times New Roman" w:hAnsi="Arial" w:cs="Arial"/>
          <w:color w:val="000000"/>
          <w:sz w:val="21"/>
          <w:szCs w:val="21"/>
          <w:lang w:eastAsia="tr-TR"/>
        </w:rPr>
        <w:t>Жильцы обязаны избрать управляющего сити, путем общего собрания. Вопросы, касаемо данной темы рассмотрены ниже:</w:t>
      </w:r>
    </w:p>
    <w:p w:rsidR="00577FF2" w:rsidRPr="00577FF2" w:rsidRDefault="00577FF2" w:rsidP="00577FF2">
      <w:pPr>
        <w:shd w:val="clear" w:color="auto" w:fill="FFFFFF"/>
        <w:spacing w:after="0" w:line="240" w:lineRule="auto"/>
        <w:rPr>
          <w:rFonts w:ascii="Arial" w:eastAsia="Times New Roman" w:hAnsi="Arial" w:cs="Arial"/>
          <w:color w:val="000000"/>
          <w:sz w:val="21"/>
          <w:szCs w:val="21"/>
          <w:lang w:eastAsia="tr-TR"/>
        </w:rPr>
      </w:pPr>
      <w:r w:rsidRPr="00577FF2">
        <w:rPr>
          <w:rFonts w:ascii="Arial" w:eastAsia="Times New Roman" w:hAnsi="Arial" w:cs="Arial"/>
          <w:color w:val="000000"/>
          <w:sz w:val="21"/>
          <w:szCs w:val="21"/>
          <w:lang w:eastAsia="tr-TR"/>
        </w:rPr>
        <w:t> </w:t>
      </w:r>
    </w:p>
    <w:p w:rsidR="00577FF2" w:rsidRPr="00577FF2" w:rsidRDefault="00577FF2" w:rsidP="00577FF2">
      <w:pPr>
        <w:shd w:val="clear" w:color="auto" w:fill="FFFFFF"/>
        <w:spacing w:after="0" w:line="240" w:lineRule="auto"/>
        <w:rPr>
          <w:rFonts w:ascii="Arial" w:eastAsia="Times New Roman" w:hAnsi="Arial" w:cs="Arial"/>
          <w:color w:val="000000"/>
          <w:sz w:val="21"/>
          <w:szCs w:val="21"/>
          <w:lang w:eastAsia="tr-TR"/>
        </w:rPr>
      </w:pPr>
      <w:r w:rsidRPr="00577FF2">
        <w:rPr>
          <w:rFonts w:ascii="Arial" w:eastAsia="Times New Roman" w:hAnsi="Arial" w:cs="Arial"/>
          <w:b/>
          <w:bCs/>
          <w:color w:val="000000"/>
          <w:sz w:val="21"/>
          <w:lang w:eastAsia="tr-TR"/>
        </w:rPr>
        <w:t>Отправка приглашений на обсуждение повестки дня собственникам жилья.</w:t>
      </w:r>
    </w:p>
    <w:p w:rsidR="00577FF2" w:rsidRPr="00577FF2" w:rsidRDefault="00577FF2" w:rsidP="00577FF2">
      <w:pPr>
        <w:shd w:val="clear" w:color="auto" w:fill="FFFFFF"/>
        <w:spacing w:after="0" w:line="240" w:lineRule="auto"/>
        <w:rPr>
          <w:rFonts w:ascii="Arial" w:eastAsia="Times New Roman" w:hAnsi="Arial" w:cs="Arial"/>
          <w:color w:val="000000"/>
          <w:sz w:val="21"/>
          <w:szCs w:val="21"/>
          <w:lang w:eastAsia="tr-TR"/>
        </w:rPr>
      </w:pPr>
      <w:r w:rsidRPr="00577FF2">
        <w:rPr>
          <w:rFonts w:ascii="Arial" w:eastAsia="Times New Roman" w:hAnsi="Arial" w:cs="Arial"/>
          <w:color w:val="000000"/>
          <w:sz w:val="21"/>
          <w:szCs w:val="21"/>
          <w:lang w:eastAsia="tr-TR"/>
        </w:rPr>
        <w:t> </w:t>
      </w:r>
    </w:p>
    <w:p w:rsidR="00577FF2" w:rsidRPr="00577FF2" w:rsidRDefault="00577FF2" w:rsidP="00577FF2">
      <w:pPr>
        <w:shd w:val="clear" w:color="auto" w:fill="FFFFFF"/>
        <w:spacing w:after="0" w:line="240" w:lineRule="auto"/>
        <w:rPr>
          <w:rFonts w:ascii="Arial" w:eastAsia="Times New Roman" w:hAnsi="Arial" w:cs="Arial"/>
          <w:color w:val="000000"/>
          <w:sz w:val="21"/>
          <w:szCs w:val="21"/>
          <w:lang w:eastAsia="tr-TR"/>
        </w:rPr>
      </w:pPr>
      <w:r w:rsidRPr="00577FF2">
        <w:rPr>
          <w:rFonts w:ascii="Arial" w:eastAsia="Times New Roman" w:hAnsi="Arial" w:cs="Arial"/>
          <w:color w:val="000000"/>
          <w:sz w:val="21"/>
          <w:szCs w:val="21"/>
          <w:lang w:eastAsia="tr-TR"/>
        </w:rPr>
        <w:t>Характерные вопросы, которые могут быть рассмотрены на повестке дня на собрании жильцов (выбор управляющей компании, обсуждение и принятие решения , касаемо размера ежемесячного айдата и иных необходимых сборов, выбор председателя от лица жильцов, определить и обсудить работу капыджы и иного персонала сити). Согласно закону о праве собственности, для Вас не является обязательным принимать решения и участвовать повестке дня, если Вы не подготовлены к ней. На Вас лежит ответственность об информировании о месте и времени проведения собрания.</w:t>
      </w:r>
    </w:p>
    <w:p w:rsidR="00577FF2" w:rsidRPr="00577FF2" w:rsidRDefault="00577FF2" w:rsidP="00577FF2">
      <w:pPr>
        <w:shd w:val="clear" w:color="auto" w:fill="FFFFFF"/>
        <w:spacing w:after="0" w:line="240" w:lineRule="auto"/>
        <w:rPr>
          <w:rFonts w:ascii="Arial" w:eastAsia="Times New Roman" w:hAnsi="Arial" w:cs="Arial"/>
          <w:color w:val="000000"/>
          <w:sz w:val="21"/>
          <w:szCs w:val="21"/>
          <w:lang w:eastAsia="tr-TR"/>
        </w:rPr>
      </w:pPr>
      <w:r w:rsidRPr="00577FF2">
        <w:rPr>
          <w:rFonts w:ascii="Arial" w:eastAsia="Times New Roman" w:hAnsi="Arial" w:cs="Arial"/>
          <w:color w:val="000000"/>
          <w:sz w:val="21"/>
          <w:szCs w:val="21"/>
          <w:lang w:eastAsia="tr-TR"/>
        </w:rPr>
        <w:t> </w:t>
      </w:r>
    </w:p>
    <w:p w:rsidR="00577FF2" w:rsidRPr="00577FF2" w:rsidRDefault="00577FF2" w:rsidP="00577FF2">
      <w:pPr>
        <w:shd w:val="clear" w:color="auto" w:fill="FFFFFF"/>
        <w:spacing w:after="0" w:line="240" w:lineRule="auto"/>
        <w:rPr>
          <w:rFonts w:ascii="Arial" w:eastAsia="Times New Roman" w:hAnsi="Arial" w:cs="Arial"/>
          <w:color w:val="000000"/>
          <w:sz w:val="21"/>
          <w:szCs w:val="21"/>
          <w:lang w:eastAsia="tr-TR"/>
        </w:rPr>
      </w:pPr>
      <w:r w:rsidRPr="00577FF2">
        <w:rPr>
          <w:rFonts w:ascii="Arial" w:eastAsia="Times New Roman" w:hAnsi="Arial" w:cs="Arial"/>
          <w:b/>
          <w:bCs/>
          <w:color w:val="000000"/>
          <w:sz w:val="21"/>
          <w:lang w:eastAsia="tr-TR"/>
        </w:rPr>
        <w:t>Определение даты и времени собрания.</w:t>
      </w:r>
    </w:p>
    <w:p w:rsidR="00577FF2" w:rsidRPr="00577FF2" w:rsidRDefault="00577FF2" w:rsidP="00577FF2">
      <w:pPr>
        <w:shd w:val="clear" w:color="auto" w:fill="FFFFFF"/>
        <w:spacing w:after="0" w:line="240" w:lineRule="auto"/>
        <w:rPr>
          <w:rFonts w:ascii="Arial" w:eastAsia="Times New Roman" w:hAnsi="Arial" w:cs="Arial"/>
          <w:color w:val="000000"/>
          <w:sz w:val="21"/>
          <w:szCs w:val="21"/>
          <w:lang w:eastAsia="tr-TR"/>
        </w:rPr>
      </w:pPr>
      <w:r w:rsidRPr="00577FF2">
        <w:rPr>
          <w:rFonts w:ascii="Arial" w:eastAsia="Times New Roman" w:hAnsi="Arial" w:cs="Arial"/>
          <w:color w:val="000000"/>
          <w:sz w:val="21"/>
          <w:szCs w:val="21"/>
          <w:lang w:eastAsia="tr-TR"/>
        </w:rPr>
        <w:t> </w:t>
      </w:r>
    </w:p>
    <w:p w:rsidR="00577FF2" w:rsidRPr="00577FF2" w:rsidRDefault="00577FF2" w:rsidP="00577FF2">
      <w:pPr>
        <w:shd w:val="clear" w:color="auto" w:fill="FFFFFF"/>
        <w:spacing w:after="0" w:line="240" w:lineRule="auto"/>
        <w:rPr>
          <w:rFonts w:ascii="Arial" w:eastAsia="Times New Roman" w:hAnsi="Arial" w:cs="Arial"/>
          <w:color w:val="000000"/>
          <w:sz w:val="21"/>
          <w:szCs w:val="21"/>
          <w:lang w:eastAsia="tr-TR"/>
        </w:rPr>
      </w:pPr>
      <w:r w:rsidRPr="00577FF2">
        <w:rPr>
          <w:rFonts w:ascii="Arial" w:eastAsia="Times New Roman" w:hAnsi="Arial" w:cs="Arial"/>
          <w:color w:val="000000"/>
          <w:sz w:val="21"/>
          <w:szCs w:val="21"/>
          <w:lang w:eastAsia="tr-TR"/>
        </w:rPr>
        <w:lastRenderedPageBreak/>
        <w:t>Вы обязаны сообщить о дате и месте проведения, для каждого из двух собраний, индивидуально. В случае если на первом собрании количество присутствующих не составляет 51% от общего числа собственников, в этом случае назначается второе независимое собрание. Второе собрание должно быть назначено в течении 7 дней (не более) с момента проведения первого собрания.</w:t>
      </w:r>
    </w:p>
    <w:p w:rsidR="00577FF2" w:rsidRPr="00577FF2" w:rsidRDefault="00577FF2" w:rsidP="00577FF2">
      <w:pPr>
        <w:shd w:val="clear" w:color="auto" w:fill="FFFFFF"/>
        <w:spacing w:after="0" w:line="240" w:lineRule="auto"/>
        <w:rPr>
          <w:rFonts w:ascii="Arial" w:eastAsia="Times New Roman" w:hAnsi="Arial" w:cs="Arial"/>
          <w:color w:val="000000"/>
          <w:sz w:val="21"/>
          <w:szCs w:val="21"/>
          <w:lang w:eastAsia="tr-TR"/>
        </w:rPr>
      </w:pPr>
      <w:r w:rsidRPr="00577FF2">
        <w:rPr>
          <w:rFonts w:ascii="Arial" w:eastAsia="Times New Roman" w:hAnsi="Arial" w:cs="Arial"/>
          <w:color w:val="000000"/>
          <w:sz w:val="21"/>
          <w:szCs w:val="21"/>
          <w:lang w:eastAsia="tr-TR"/>
        </w:rPr>
        <w:t> </w:t>
      </w:r>
    </w:p>
    <w:p w:rsidR="00577FF2" w:rsidRPr="00577FF2" w:rsidRDefault="00577FF2" w:rsidP="00577FF2">
      <w:pPr>
        <w:shd w:val="clear" w:color="auto" w:fill="FFFFFF"/>
        <w:spacing w:after="0" w:line="240" w:lineRule="auto"/>
        <w:rPr>
          <w:rFonts w:ascii="Arial" w:eastAsia="Times New Roman" w:hAnsi="Arial" w:cs="Arial"/>
          <w:color w:val="000000"/>
          <w:sz w:val="21"/>
          <w:szCs w:val="21"/>
          <w:lang w:eastAsia="tr-TR"/>
        </w:rPr>
      </w:pPr>
      <w:r w:rsidRPr="00577FF2">
        <w:rPr>
          <w:rFonts w:ascii="Arial" w:eastAsia="Times New Roman" w:hAnsi="Arial" w:cs="Arial"/>
          <w:b/>
          <w:bCs/>
          <w:color w:val="000000"/>
          <w:sz w:val="21"/>
          <w:lang w:eastAsia="tr-TR"/>
        </w:rPr>
        <w:t>Официальное приглашение.</w:t>
      </w:r>
    </w:p>
    <w:p w:rsidR="00577FF2" w:rsidRPr="00577FF2" w:rsidRDefault="00577FF2" w:rsidP="00577FF2">
      <w:pPr>
        <w:shd w:val="clear" w:color="auto" w:fill="FFFFFF"/>
        <w:spacing w:after="0" w:line="240" w:lineRule="auto"/>
        <w:rPr>
          <w:rFonts w:ascii="Arial" w:eastAsia="Times New Roman" w:hAnsi="Arial" w:cs="Arial"/>
          <w:color w:val="000000"/>
          <w:sz w:val="21"/>
          <w:szCs w:val="21"/>
          <w:lang w:eastAsia="tr-TR"/>
        </w:rPr>
      </w:pPr>
      <w:r w:rsidRPr="00577FF2">
        <w:rPr>
          <w:rFonts w:ascii="Arial" w:eastAsia="Times New Roman" w:hAnsi="Arial" w:cs="Arial"/>
          <w:color w:val="000000"/>
          <w:sz w:val="21"/>
          <w:szCs w:val="21"/>
          <w:lang w:eastAsia="tr-TR"/>
        </w:rPr>
        <w:t> </w:t>
      </w:r>
    </w:p>
    <w:p w:rsidR="00577FF2" w:rsidRPr="00577FF2" w:rsidRDefault="00577FF2" w:rsidP="00577FF2">
      <w:pPr>
        <w:shd w:val="clear" w:color="auto" w:fill="FFFFFF"/>
        <w:spacing w:after="0" w:line="240" w:lineRule="auto"/>
        <w:rPr>
          <w:rFonts w:ascii="Arial" w:eastAsia="Times New Roman" w:hAnsi="Arial" w:cs="Arial"/>
          <w:color w:val="000000"/>
          <w:sz w:val="21"/>
          <w:szCs w:val="21"/>
          <w:lang w:eastAsia="tr-TR"/>
        </w:rPr>
      </w:pPr>
      <w:r w:rsidRPr="00577FF2">
        <w:rPr>
          <w:rFonts w:ascii="Arial" w:eastAsia="Times New Roman" w:hAnsi="Arial" w:cs="Arial"/>
          <w:color w:val="000000"/>
          <w:sz w:val="21"/>
          <w:szCs w:val="21"/>
          <w:lang w:eastAsia="tr-TR"/>
        </w:rPr>
        <w:t>Официальное приглашение, о теме обсуждения в повестке дня для собрания, должны быть доставлены каждому собственнику квартиры. Также копии данного приглашения могут быть помещены на информационном стенде, для того, чтобы каждый из жильцов сити мог его увидеть. Помимо этого имеются два других способа отправки приглашения собственникам:</w:t>
      </w:r>
    </w:p>
    <w:p w:rsidR="00577FF2" w:rsidRPr="00577FF2" w:rsidRDefault="00577FF2" w:rsidP="00577FF2">
      <w:pPr>
        <w:numPr>
          <w:ilvl w:val="0"/>
          <w:numId w:val="17"/>
        </w:numPr>
        <w:shd w:val="clear" w:color="auto" w:fill="FFFFFF"/>
        <w:spacing w:before="100" w:beforeAutospacing="1" w:after="100" w:afterAutospacing="1" w:line="240" w:lineRule="auto"/>
        <w:rPr>
          <w:rFonts w:ascii="Arial" w:eastAsia="Times New Roman" w:hAnsi="Arial" w:cs="Arial"/>
          <w:color w:val="000000"/>
          <w:sz w:val="21"/>
          <w:szCs w:val="21"/>
          <w:lang w:eastAsia="tr-TR"/>
        </w:rPr>
      </w:pPr>
      <w:r w:rsidRPr="00577FF2">
        <w:rPr>
          <w:rFonts w:ascii="Arial" w:eastAsia="Times New Roman" w:hAnsi="Arial" w:cs="Arial"/>
          <w:color w:val="000000"/>
          <w:sz w:val="21"/>
          <w:szCs w:val="21"/>
          <w:lang w:eastAsia="tr-TR"/>
        </w:rPr>
        <w:t>Приглашение может быть вручено индивидуально , под роспись владельца квартиры.</w:t>
      </w:r>
    </w:p>
    <w:p w:rsidR="00577FF2" w:rsidRPr="00577FF2" w:rsidRDefault="00577FF2" w:rsidP="00577FF2">
      <w:pPr>
        <w:numPr>
          <w:ilvl w:val="0"/>
          <w:numId w:val="17"/>
        </w:numPr>
        <w:shd w:val="clear" w:color="auto" w:fill="FFFFFF"/>
        <w:spacing w:before="100" w:beforeAutospacing="1" w:after="100" w:afterAutospacing="1" w:line="240" w:lineRule="auto"/>
        <w:rPr>
          <w:rFonts w:ascii="Arial" w:eastAsia="Times New Roman" w:hAnsi="Arial" w:cs="Arial"/>
          <w:color w:val="000000"/>
          <w:sz w:val="21"/>
          <w:szCs w:val="21"/>
          <w:lang w:eastAsia="tr-TR"/>
        </w:rPr>
      </w:pPr>
      <w:r w:rsidRPr="00577FF2">
        <w:rPr>
          <w:rFonts w:ascii="Arial" w:eastAsia="Times New Roman" w:hAnsi="Arial" w:cs="Arial"/>
          <w:color w:val="000000"/>
          <w:sz w:val="21"/>
          <w:szCs w:val="21"/>
          <w:lang w:eastAsia="tr-TR"/>
        </w:rPr>
        <w:t>В случае если квартира пуста или сдается в аренду, то приглашение отправляется собственнику по почте заказным письмом под роспись.Документы с подписью собственника о получении приглашения, хранятся в офисе управляющей компании.</w:t>
      </w:r>
    </w:p>
    <w:p w:rsidR="00577FF2" w:rsidRPr="00577FF2" w:rsidRDefault="00577FF2" w:rsidP="00577FF2">
      <w:pPr>
        <w:shd w:val="clear" w:color="auto" w:fill="FFFFFF"/>
        <w:spacing w:after="0" w:line="240" w:lineRule="auto"/>
        <w:rPr>
          <w:rFonts w:ascii="Arial" w:eastAsia="Times New Roman" w:hAnsi="Arial" w:cs="Arial"/>
          <w:color w:val="000000"/>
          <w:sz w:val="21"/>
          <w:szCs w:val="21"/>
          <w:lang w:eastAsia="tr-TR"/>
        </w:rPr>
      </w:pPr>
      <w:r w:rsidRPr="00577FF2">
        <w:rPr>
          <w:rFonts w:ascii="Arial" w:eastAsia="Times New Roman" w:hAnsi="Arial" w:cs="Arial"/>
          <w:b/>
          <w:bCs/>
          <w:color w:val="000000"/>
          <w:sz w:val="21"/>
          <w:lang w:eastAsia="tr-TR"/>
        </w:rPr>
        <w:t>Первое собрание</w:t>
      </w:r>
    </w:p>
    <w:p w:rsidR="00577FF2" w:rsidRPr="00577FF2" w:rsidRDefault="00577FF2" w:rsidP="00577FF2">
      <w:pPr>
        <w:shd w:val="clear" w:color="auto" w:fill="FFFFFF"/>
        <w:spacing w:after="0" w:line="240" w:lineRule="auto"/>
        <w:rPr>
          <w:rFonts w:ascii="Arial" w:eastAsia="Times New Roman" w:hAnsi="Arial" w:cs="Arial"/>
          <w:color w:val="000000"/>
          <w:sz w:val="21"/>
          <w:szCs w:val="21"/>
          <w:lang w:eastAsia="tr-TR"/>
        </w:rPr>
      </w:pPr>
      <w:r w:rsidRPr="00577FF2">
        <w:rPr>
          <w:rFonts w:ascii="Arial" w:eastAsia="Times New Roman" w:hAnsi="Arial" w:cs="Arial"/>
          <w:color w:val="000000"/>
          <w:sz w:val="21"/>
          <w:szCs w:val="21"/>
          <w:lang w:eastAsia="tr-TR"/>
        </w:rPr>
        <w:t> </w:t>
      </w:r>
    </w:p>
    <w:p w:rsidR="00577FF2" w:rsidRPr="00577FF2" w:rsidRDefault="00577FF2" w:rsidP="00577FF2">
      <w:pPr>
        <w:shd w:val="clear" w:color="auto" w:fill="FFFFFF"/>
        <w:spacing w:after="0" w:line="240" w:lineRule="auto"/>
        <w:rPr>
          <w:rFonts w:ascii="Arial" w:eastAsia="Times New Roman" w:hAnsi="Arial" w:cs="Arial"/>
          <w:color w:val="000000"/>
          <w:sz w:val="21"/>
          <w:szCs w:val="21"/>
          <w:lang w:eastAsia="tr-TR"/>
        </w:rPr>
      </w:pPr>
      <w:r w:rsidRPr="00577FF2">
        <w:rPr>
          <w:rFonts w:ascii="Arial" w:eastAsia="Times New Roman" w:hAnsi="Arial" w:cs="Arial"/>
          <w:color w:val="000000"/>
          <w:sz w:val="21"/>
          <w:szCs w:val="21"/>
          <w:lang w:eastAsia="tr-TR"/>
        </w:rPr>
        <w:t>К его началу должен быть подготовлен план собрания и книга учета. Подготавливается протокол о наличии присутствующих на собрании и подписываются каждым, индивидуально. Если количество собственников является достаточным для проведения собрания, оно является состоявшимся. В случае недостатка присутствующих, назначается второе независимое собрание.</w:t>
      </w:r>
    </w:p>
    <w:p w:rsidR="00577FF2" w:rsidRPr="00577FF2" w:rsidRDefault="00577FF2" w:rsidP="00577FF2">
      <w:pPr>
        <w:shd w:val="clear" w:color="auto" w:fill="FFFFFF"/>
        <w:spacing w:after="0" w:line="240" w:lineRule="auto"/>
        <w:rPr>
          <w:rFonts w:ascii="Arial" w:eastAsia="Times New Roman" w:hAnsi="Arial" w:cs="Arial"/>
          <w:color w:val="000000"/>
          <w:sz w:val="21"/>
          <w:szCs w:val="21"/>
          <w:lang w:eastAsia="tr-TR"/>
        </w:rPr>
      </w:pPr>
      <w:r w:rsidRPr="00577FF2">
        <w:rPr>
          <w:rFonts w:ascii="Arial" w:eastAsia="Times New Roman" w:hAnsi="Arial" w:cs="Arial"/>
          <w:color w:val="000000"/>
          <w:sz w:val="21"/>
          <w:szCs w:val="21"/>
          <w:lang w:eastAsia="tr-TR"/>
        </w:rPr>
        <w:t> </w:t>
      </w:r>
    </w:p>
    <w:p w:rsidR="00577FF2" w:rsidRPr="00577FF2" w:rsidRDefault="00577FF2" w:rsidP="00577FF2">
      <w:pPr>
        <w:shd w:val="clear" w:color="auto" w:fill="FFFFFF"/>
        <w:spacing w:after="0" w:line="240" w:lineRule="auto"/>
        <w:rPr>
          <w:rFonts w:ascii="Arial" w:eastAsia="Times New Roman" w:hAnsi="Arial" w:cs="Arial"/>
          <w:color w:val="000000"/>
          <w:sz w:val="21"/>
          <w:szCs w:val="21"/>
          <w:lang w:eastAsia="tr-TR"/>
        </w:rPr>
      </w:pPr>
      <w:r w:rsidRPr="00577FF2">
        <w:rPr>
          <w:rFonts w:ascii="Arial" w:eastAsia="Times New Roman" w:hAnsi="Arial" w:cs="Arial"/>
          <w:b/>
          <w:bCs/>
          <w:color w:val="000000"/>
          <w:sz w:val="21"/>
          <w:lang w:eastAsia="tr-TR"/>
        </w:rPr>
        <w:t>Второе собрание (в случае необходимости)</w:t>
      </w:r>
      <w:r w:rsidRPr="00577FF2">
        <w:rPr>
          <w:rFonts w:ascii="Arial" w:eastAsia="Times New Roman" w:hAnsi="Arial" w:cs="Arial"/>
          <w:color w:val="000000"/>
          <w:sz w:val="21"/>
          <w:szCs w:val="21"/>
          <w:lang w:eastAsia="tr-TR"/>
        </w:rPr>
        <w:t>.</w:t>
      </w:r>
    </w:p>
    <w:p w:rsidR="00577FF2" w:rsidRPr="00577FF2" w:rsidRDefault="00577FF2" w:rsidP="00577FF2">
      <w:pPr>
        <w:shd w:val="clear" w:color="auto" w:fill="FFFFFF"/>
        <w:spacing w:after="0" w:line="240" w:lineRule="auto"/>
        <w:rPr>
          <w:rFonts w:ascii="Arial" w:eastAsia="Times New Roman" w:hAnsi="Arial" w:cs="Arial"/>
          <w:color w:val="000000"/>
          <w:sz w:val="21"/>
          <w:szCs w:val="21"/>
          <w:lang w:eastAsia="tr-TR"/>
        </w:rPr>
      </w:pPr>
      <w:r w:rsidRPr="00577FF2">
        <w:rPr>
          <w:rFonts w:ascii="Arial" w:eastAsia="Times New Roman" w:hAnsi="Arial" w:cs="Arial"/>
          <w:color w:val="000000"/>
          <w:sz w:val="21"/>
          <w:szCs w:val="21"/>
          <w:lang w:eastAsia="tr-TR"/>
        </w:rPr>
        <w:t> </w:t>
      </w:r>
    </w:p>
    <w:p w:rsidR="00577FF2" w:rsidRPr="00577FF2" w:rsidRDefault="00577FF2" w:rsidP="00577FF2">
      <w:pPr>
        <w:shd w:val="clear" w:color="auto" w:fill="FFFFFF"/>
        <w:spacing w:after="0" w:line="240" w:lineRule="auto"/>
        <w:rPr>
          <w:rFonts w:ascii="Arial" w:eastAsia="Times New Roman" w:hAnsi="Arial" w:cs="Arial"/>
          <w:color w:val="000000"/>
          <w:sz w:val="21"/>
          <w:szCs w:val="21"/>
          <w:lang w:eastAsia="tr-TR"/>
        </w:rPr>
      </w:pPr>
      <w:r w:rsidRPr="00577FF2">
        <w:rPr>
          <w:rFonts w:ascii="Arial" w:eastAsia="Times New Roman" w:hAnsi="Arial" w:cs="Arial"/>
          <w:color w:val="000000"/>
          <w:sz w:val="21"/>
          <w:szCs w:val="21"/>
          <w:lang w:eastAsia="tr-TR"/>
        </w:rPr>
        <w:t>На втором собрании количество присутствующих жильцов не имеет значения. В случае когда имеется присутствие хоть одного собственника и другие приглашенные не явились на собрание, то даже в этом случае собрание имеет законную силу и необходимые решения принимаются данным единственным собственником.</w:t>
      </w:r>
    </w:p>
    <w:p w:rsidR="00577FF2" w:rsidRPr="00577FF2" w:rsidRDefault="00577FF2" w:rsidP="00577FF2">
      <w:pPr>
        <w:shd w:val="clear" w:color="auto" w:fill="FFFFFF"/>
        <w:spacing w:after="0" w:line="240" w:lineRule="auto"/>
        <w:rPr>
          <w:rFonts w:ascii="Arial" w:eastAsia="Times New Roman" w:hAnsi="Arial" w:cs="Arial"/>
          <w:color w:val="000000"/>
          <w:sz w:val="21"/>
          <w:szCs w:val="21"/>
          <w:lang w:eastAsia="tr-TR"/>
        </w:rPr>
      </w:pPr>
      <w:r w:rsidRPr="00577FF2">
        <w:rPr>
          <w:rFonts w:ascii="Arial" w:eastAsia="Times New Roman" w:hAnsi="Arial" w:cs="Arial"/>
          <w:color w:val="000000"/>
          <w:sz w:val="21"/>
          <w:szCs w:val="21"/>
          <w:lang w:eastAsia="tr-TR"/>
        </w:rPr>
        <w:t>Все решения, которые принимались на данном собрании присутствующими, в количестве 51%, утверждаются и фиксируются в учетной книге.</w:t>
      </w:r>
    </w:p>
    <w:p w:rsidR="00577FF2" w:rsidRPr="00577FF2" w:rsidRDefault="00577FF2" w:rsidP="00577FF2">
      <w:pPr>
        <w:shd w:val="clear" w:color="auto" w:fill="FFFFFF"/>
        <w:spacing w:after="0" w:line="240" w:lineRule="auto"/>
        <w:rPr>
          <w:rFonts w:ascii="Arial" w:eastAsia="Times New Roman" w:hAnsi="Arial" w:cs="Arial"/>
          <w:color w:val="000000"/>
          <w:sz w:val="21"/>
          <w:szCs w:val="21"/>
          <w:lang w:eastAsia="tr-TR"/>
        </w:rPr>
      </w:pPr>
      <w:r w:rsidRPr="00577FF2">
        <w:rPr>
          <w:rFonts w:ascii="Arial" w:eastAsia="Times New Roman" w:hAnsi="Arial" w:cs="Arial"/>
          <w:color w:val="000000"/>
          <w:sz w:val="21"/>
          <w:szCs w:val="21"/>
          <w:lang w:eastAsia="tr-TR"/>
        </w:rPr>
        <w:t> </w:t>
      </w:r>
    </w:p>
    <w:p w:rsidR="00577FF2" w:rsidRPr="00577FF2" w:rsidRDefault="00577FF2" w:rsidP="00577FF2">
      <w:pPr>
        <w:shd w:val="clear" w:color="auto" w:fill="FFFFFF"/>
        <w:spacing w:after="0" w:line="240" w:lineRule="auto"/>
        <w:rPr>
          <w:rFonts w:ascii="Arial" w:eastAsia="Times New Roman" w:hAnsi="Arial" w:cs="Arial"/>
          <w:color w:val="000000"/>
          <w:sz w:val="21"/>
          <w:szCs w:val="21"/>
          <w:lang w:eastAsia="tr-TR"/>
        </w:rPr>
      </w:pPr>
      <w:r w:rsidRPr="00577FF2">
        <w:rPr>
          <w:rFonts w:ascii="Arial" w:eastAsia="Times New Roman" w:hAnsi="Arial" w:cs="Arial"/>
          <w:color w:val="000000"/>
          <w:sz w:val="21"/>
          <w:szCs w:val="21"/>
          <w:lang w:eastAsia="tr-TR"/>
        </w:rPr>
        <w:t> </w:t>
      </w:r>
    </w:p>
    <w:p w:rsidR="00577FF2" w:rsidRPr="00577FF2" w:rsidRDefault="00577FF2" w:rsidP="00577FF2">
      <w:pPr>
        <w:shd w:val="clear" w:color="auto" w:fill="FFFFFF"/>
        <w:spacing w:after="0" w:line="240" w:lineRule="auto"/>
        <w:rPr>
          <w:rFonts w:ascii="Arial" w:eastAsia="Times New Roman" w:hAnsi="Arial" w:cs="Arial"/>
          <w:color w:val="000000"/>
          <w:sz w:val="21"/>
          <w:szCs w:val="21"/>
          <w:lang w:eastAsia="tr-TR"/>
        </w:rPr>
      </w:pPr>
      <w:r w:rsidRPr="00577FF2">
        <w:rPr>
          <w:rFonts w:ascii="Arial" w:eastAsia="Times New Roman" w:hAnsi="Arial" w:cs="Arial"/>
          <w:color w:val="000000"/>
          <w:sz w:val="21"/>
          <w:szCs w:val="21"/>
          <w:lang w:eastAsia="tr-TR"/>
        </w:rPr>
        <w:t>После того, как сформировано Правление сити, Управляющего упалнамачивают до января месяца следующего года. Касаемо всех дел по управлению сити Управляющий упалнамачивает адвоката, который в дальнейшем уже занимается непосредственно такими делами как : контроль банковский счетов, решать необходимые вопросы в налоговой службе, руководить работой по социальной защите и охраны труда граждан; в том числе внимательно и аккуратно вести учетную книгу. Правление к тому же упалнамачивает Управляющего заниматься всеми необходимыми нотариальными делами.</w:t>
      </w:r>
    </w:p>
    <w:p w:rsidR="006A62C0" w:rsidRDefault="00577FF2"/>
    <w:sectPr w:rsidR="006A62C0" w:rsidSect="007B2C6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912AE5"/>
    <w:multiLevelType w:val="multilevel"/>
    <w:tmpl w:val="99F82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4431BA"/>
    <w:multiLevelType w:val="multilevel"/>
    <w:tmpl w:val="EE46A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5061FAC"/>
    <w:multiLevelType w:val="multilevel"/>
    <w:tmpl w:val="5D7E4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CB13E50"/>
    <w:multiLevelType w:val="multilevel"/>
    <w:tmpl w:val="A880E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F521C1A"/>
    <w:multiLevelType w:val="multilevel"/>
    <w:tmpl w:val="9BBE3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9261358"/>
    <w:multiLevelType w:val="multilevel"/>
    <w:tmpl w:val="87506E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E5A551B"/>
    <w:multiLevelType w:val="multilevel"/>
    <w:tmpl w:val="52168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2F746CC"/>
    <w:multiLevelType w:val="multilevel"/>
    <w:tmpl w:val="9E3CE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4133EA6"/>
    <w:multiLevelType w:val="multilevel"/>
    <w:tmpl w:val="83FCF4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47E565A"/>
    <w:multiLevelType w:val="multilevel"/>
    <w:tmpl w:val="101AF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D2D0EA8"/>
    <w:multiLevelType w:val="multilevel"/>
    <w:tmpl w:val="C7326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7C2691D"/>
    <w:multiLevelType w:val="multilevel"/>
    <w:tmpl w:val="AECC7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629786B"/>
    <w:multiLevelType w:val="multilevel"/>
    <w:tmpl w:val="E7BCD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BA13EF9"/>
    <w:multiLevelType w:val="multilevel"/>
    <w:tmpl w:val="25826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E8377F7"/>
    <w:multiLevelType w:val="multilevel"/>
    <w:tmpl w:val="FED6E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F2825A1"/>
    <w:multiLevelType w:val="multilevel"/>
    <w:tmpl w:val="70C49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FDB71D6"/>
    <w:multiLevelType w:val="multilevel"/>
    <w:tmpl w:val="C26E9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0"/>
  </w:num>
  <w:num w:numId="3">
    <w:abstractNumId w:val="1"/>
  </w:num>
  <w:num w:numId="4">
    <w:abstractNumId w:val="11"/>
  </w:num>
  <w:num w:numId="5">
    <w:abstractNumId w:val="13"/>
  </w:num>
  <w:num w:numId="6">
    <w:abstractNumId w:val="2"/>
  </w:num>
  <w:num w:numId="7">
    <w:abstractNumId w:val="7"/>
  </w:num>
  <w:num w:numId="8">
    <w:abstractNumId w:val="3"/>
  </w:num>
  <w:num w:numId="9">
    <w:abstractNumId w:val="12"/>
  </w:num>
  <w:num w:numId="10">
    <w:abstractNumId w:val="15"/>
  </w:num>
  <w:num w:numId="11">
    <w:abstractNumId w:val="4"/>
  </w:num>
  <w:num w:numId="12">
    <w:abstractNumId w:val="9"/>
  </w:num>
  <w:num w:numId="13">
    <w:abstractNumId w:val="16"/>
  </w:num>
  <w:num w:numId="14">
    <w:abstractNumId w:val="6"/>
  </w:num>
  <w:num w:numId="15">
    <w:abstractNumId w:val="14"/>
  </w:num>
  <w:num w:numId="16">
    <w:abstractNumId w:val="0"/>
  </w:num>
  <w:num w:numId="1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hyphenationZone w:val="425"/>
  <w:characterSpacingControl w:val="doNotCompress"/>
  <w:compat/>
  <w:rsids>
    <w:rsidRoot w:val="00577FF2"/>
    <w:rsid w:val="00206E50"/>
    <w:rsid w:val="00577FF2"/>
    <w:rsid w:val="007B2C66"/>
    <w:rsid w:val="007F10F8"/>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2C66"/>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577FF2"/>
    <w:rPr>
      <w:b/>
      <w:bCs/>
    </w:rPr>
  </w:style>
  <w:style w:type="character" w:customStyle="1" w:styleId="apple-converted-space">
    <w:name w:val="apple-converted-space"/>
    <w:basedOn w:val="VarsaylanParagrafYazTipi"/>
    <w:rsid w:val="00577FF2"/>
  </w:style>
</w:styles>
</file>

<file path=word/webSettings.xml><?xml version="1.0" encoding="utf-8"?>
<w:webSettings xmlns:r="http://schemas.openxmlformats.org/officeDocument/2006/relationships" xmlns:w="http://schemas.openxmlformats.org/wordprocessingml/2006/main">
  <w:divs>
    <w:div w:id="1136139897">
      <w:bodyDiv w:val="1"/>
      <w:marLeft w:val="0"/>
      <w:marRight w:val="0"/>
      <w:marTop w:val="0"/>
      <w:marBottom w:val="0"/>
      <w:divBdr>
        <w:top w:val="none" w:sz="0" w:space="0" w:color="auto"/>
        <w:left w:val="none" w:sz="0" w:space="0" w:color="auto"/>
        <w:bottom w:val="none" w:sz="0" w:space="0" w:color="auto"/>
        <w:right w:val="none" w:sz="0" w:space="0" w:color="auto"/>
      </w:divBdr>
      <w:divsChild>
        <w:div w:id="1547717500">
          <w:marLeft w:val="0"/>
          <w:marRight w:val="0"/>
          <w:marTop w:val="0"/>
          <w:marBottom w:val="0"/>
          <w:divBdr>
            <w:top w:val="none" w:sz="0" w:space="0" w:color="auto"/>
            <w:left w:val="none" w:sz="0" w:space="0" w:color="auto"/>
            <w:bottom w:val="none" w:sz="0" w:space="0" w:color="auto"/>
            <w:right w:val="none" w:sz="0" w:space="0" w:color="auto"/>
          </w:divBdr>
        </w:div>
        <w:div w:id="1885436261">
          <w:marLeft w:val="0"/>
          <w:marRight w:val="0"/>
          <w:marTop w:val="0"/>
          <w:marBottom w:val="0"/>
          <w:divBdr>
            <w:top w:val="none" w:sz="0" w:space="0" w:color="auto"/>
            <w:left w:val="none" w:sz="0" w:space="0" w:color="auto"/>
            <w:bottom w:val="none" w:sz="0" w:space="0" w:color="auto"/>
            <w:right w:val="none" w:sz="0" w:space="0" w:color="auto"/>
          </w:divBdr>
        </w:div>
        <w:div w:id="1135684850">
          <w:marLeft w:val="0"/>
          <w:marRight w:val="0"/>
          <w:marTop w:val="0"/>
          <w:marBottom w:val="0"/>
          <w:divBdr>
            <w:top w:val="none" w:sz="0" w:space="0" w:color="auto"/>
            <w:left w:val="none" w:sz="0" w:space="0" w:color="auto"/>
            <w:bottom w:val="none" w:sz="0" w:space="0" w:color="auto"/>
            <w:right w:val="none" w:sz="0" w:space="0" w:color="auto"/>
          </w:divBdr>
        </w:div>
        <w:div w:id="1109937164">
          <w:marLeft w:val="0"/>
          <w:marRight w:val="0"/>
          <w:marTop w:val="0"/>
          <w:marBottom w:val="0"/>
          <w:divBdr>
            <w:top w:val="none" w:sz="0" w:space="0" w:color="auto"/>
            <w:left w:val="none" w:sz="0" w:space="0" w:color="auto"/>
            <w:bottom w:val="none" w:sz="0" w:space="0" w:color="auto"/>
            <w:right w:val="none" w:sz="0" w:space="0" w:color="auto"/>
          </w:divBdr>
        </w:div>
        <w:div w:id="2016375328">
          <w:marLeft w:val="0"/>
          <w:marRight w:val="0"/>
          <w:marTop w:val="0"/>
          <w:marBottom w:val="0"/>
          <w:divBdr>
            <w:top w:val="none" w:sz="0" w:space="0" w:color="auto"/>
            <w:left w:val="none" w:sz="0" w:space="0" w:color="auto"/>
            <w:bottom w:val="none" w:sz="0" w:space="0" w:color="auto"/>
            <w:right w:val="none" w:sz="0" w:space="0" w:color="auto"/>
          </w:divBdr>
        </w:div>
        <w:div w:id="1176920752">
          <w:marLeft w:val="0"/>
          <w:marRight w:val="0"/>
          <w:marTop w:val="0"/>
          <w:marBottom w:val="0"/>
          <w:divBdr>
            <w:top w:val="none" w:sz="0" w:space="0" w:color="auto"/>
            <w:left w:val="none" w:sz="0" w:space="0" w:color="auto"/>
            <w:bottom w:val="none" w:sz="0" w:space="0" w:color="auto"/>
            <w:right w:val="none" w:sz="0" w:space="0" w:color="auto"/>
          </w:divBdr>
        </w:div>
        <w:div w:id="2124641530">
          <w:marLeft w:val="0"/>
          <w:marRight w:val="0"/>
          <w:marTop w:val="0"/>
          <w:marBottom w:val="0"/>
          <w:divBdr>
            <w:top w:val="none" w:sz="0" w:space="0" w:color="auto"/>
            <w:left w:val="none" w:sz="0" w:space="0" w:color="auto"/>
            <w:bottom w:val="none" w:sz="0" w:space="0" w:color="auto"/>
            <w:right w:val="none" w:sz="0" w:space="0" w:color="auto"/>
          </w:divBdr>
        </w:div>
        <w:div w:id="68502632">
          <w:marLeft w:val="0"/>
          <w:marRight w:val="0"/>
          <w:marTop w:val="0"/>
          <w:marBottom w:val="0"/>
          <w:divBdr>
            <w:top w:val="none" w:sz="0" w:space="0" w:color="auto"/>
            <w:left w:val="none" w:sz="0" w:space="0" w:color="auto"/>
            <w:bottom w:val="none" w:sz="0" w:space="0" w:color="auto"/>
            <w:right w:val="none" w:sz="0" w:space="0" w:color="auto"/>
          </w:divBdr>
        </w:div>
        <w:div w:id="1956254389">
          <w:marLeft w:val="0"/>
          <w:marRight w:val="0"/>
          <w:marTop w:val="0"/>
          <w:marBottom w:val="0"/>
          <w:divBdr>
            <w:top w:val="none" w:sz="0" w:space="0" w:color="auto"/>
            <w:left w:val="none" w:sz="0" w:space="0" w:color="auto"/>
            <w:bottom w:val="none" w:sz="0" w:space="0" w:color="auto"/>
            <w:right w:val="none" w:sz="0" w:space="0" w:color="auto"/>
          </w:divBdr>
        </w:div>
        <w:div w:id="829097412">
          <w:marLeft w:val="0"/>
          <w:marRight w:val="0"/>
          <w:marTop w:val="0"/>
          <w:marBottom w:val="0"/>
          <w:divBdr>
            <w:top w:val="none" w:sz="0" w:space="0" w:color="auto"/>
            <w:left w:val="none" w:sz="0" w:space="0" w:color="auto"/>
            <w:bottom w:val="none" w:sz="0" w:space="0" w:color="auto"/>
            <w:right w:val="none" w:sz="0" w:space="0" w:color="auto"/>
          </w:divBdr>
        </w:div>
        <w:div w:id="1973705816">
          <w:marLeft w:val="0"/>
          <w:marRight w:val="0"/>
          <w:marTop w:val="0"/>
          <w:marBottom w:val="0"/>
          <w:divBdr>
            <w:top w:val="none" w:sz="0" w:space="0" w:color="auto"/>
            <w:left w:val="none" w:sz="0" w:space="0" w:color="auto"/>
            <w:bottom w:val="none" w:sz="0" w:space="0" w:color="auto"/>
            <w:right w:val="none" w:sz="0" w:space="0" w:color="auto"/>
          </w:divBdr>
        </w:div>
        <w:div w:id="727923745">
          <w:marLeft w:val="0"/>
          <w:marRight w:val="0"/>
          <w:marTop w:val="0"/>
          <w:marBottom w:val="0"/>
          <w:divBdr>
            <w:top w:val="none" w:sz="0" w:space="0" w:color="auto"/>
            <w:left w:val="none" w:sz="0" w:space="0" w:color="auto"/>
            <w:bottom w:val="none" w:sz="0" w:space="0" w:color="auto"/>
            <w:right w:val="none" w:sz="0" w:space="0" w:color="auto"/>
          </w:divBdr>
        </w:div>
        <w:div w:id="890269326">
          <w:marLeft w:val="0"/>
          <w:marRight w:val="0"/>
          <w:marTop w:val="0"/>
          <w:marBottom w:val="0"/>
          <w:divBdr>
            <w:top w:val="none" w:sz="0" w:space="0" w:color="auto"/>
            <w:left w:val="none" w:sz="0" w:space="0" w:color="auto"/>
            <w:bottom w:val="none" w:sz="0" w:space="0" w:color="auto"/>
            <w:right w:val="none" w:sz="0" w:space="0" w:color="auto"/>
          </w:divBdr>
        </w:div>
        <w:div w:id="1863858598">
          <w:marLeft w:val="0"/>
          <w:marRight w:val="0"/>
          <w:marTop w:val="0"/>
          <w:marBottom w:val="0"/>
          <w:divBdr>
            <w:top w:val="none" w:sz="0" w:space="0" w:color="auto"/>
            <w:left w:val="none" w:sz="0" w:space="0" w:color="auto"/>
            <w:bottom w:val="none" w:sz="0" w:space="0" w:color="auto"/>
            <w:right w:val="none" w:sz="0" w:space="0" w:color="auto"/>
          </w:divBdr>
        </w:div>
        <w:div w:id="1777021160">
          <w:marLeft w:val="0"/>
          <w:marRight w:val="0"/>
          <w:marTop w:val="0"/>
          <w:marBottom w:val="0"/>
          <w:divBdr>
            <w:top w:val="none" w:sz="0" w:space="0" w:color="auto"/>
            <w:left w:val="none" w:sz="0" w:space="0" w:color="auto"/>
            <w:bottom w:val="none" w:sz="0" w:space="0" w:color="auto"/>
            <w:right w:val="none" w:sz="0" w:space="0" w:color="auto"/>
          </w:divBdr>
        </w:div>
        <w:div w:id="1060060461">
          <w:marLeft w:val="0"/>
          <w:marRight w:val="0"/>
          <w:marTop w:val="0"/>
          <w:marBottom w:val="0"/>
          <w:divBdr>
            <w:top w:val="none" w:sz="0" w:space="0" w:color="auto"/>
            <w:left w:val="none" w:sz="0" w:space="0" w:color="auto"/>
            <w:bottom w:val="none" w:sz="0" w:space="0" w:color="auto"/>
            <w:right w:val="none" w:sz="0" w:space="0" w:color="auto"/>
          </w:divBdr>
        </w:div>
        <w:div w:id="1888757721">
          <w:marLeft w:val="0"/>
          <w:marRight w:val="0"/>
          <w:marTop w:val="0"/>
          <w:marBottom w:val="0"/>
          <w:divBdr>
            <w:top w:val="none" w:sz="0" w:space="0" w:color="auto"/>
            <w:left w:val="none" w:sz="0" w:space="0" w:color="auto"/>
            <w:bottom w:val="none" w:sz="0" w:space="0" w:color="auto"/>
            <w:right w:val="none" w:sz="0" w:space="0" w:color="auto"/>
          </w:divBdr>
        </w:div>
        <w:div w:id="114981649">
          <w:marLeft w:val="0"/>
          <w:marRight w:val="0"/>
          <w:marTop w:val="0"/>
          <w:marBottom w:val="0"/>
          <w:divBdr>
            <w:top w:val="none" w:sz="0" w:space="0" w:color="auto"/>
            <w:left w:val="none" w:sz="0" w:space="0" w:color="auto"/>
            <w:bottom w:val="none" w:sz="0" w:space="0" w:color="auto"/>
            <w:right w:val="none" w:sz="0" w:space="0" w:color="auto"/>
          </w:divBdr>
        </w:div>
        <w:div w:id="986520558">
          <w:marLeft w:val="0"/>
          <w:marRight w:val="0"/>
          <w:marTop w:val="0"/>
          <w:marBottom w:val="0"/>
          <w:divBdr>
            <w:top w:val="none" w:sz="0" w:space="0" w:color="auto"/>
            <w:left w:val="none" w:sz="0" w:space="0" w:color="auto"/>
            <w:bottom w:val="none" w:sz="0" w:space="0" w:color="auto"/>
            <w:right w:val="none" w:sz="0" w:space="0" w:color="auto"/>
          </w:divBdr>
        </w:div>
        <w:div w:id="309404416">
          <w:marLeft w:val="0"/>
          <w:marRight w:val="0"/>
          <w:marTop w:val="0"/>
          <w:marBottom w:val="0"/>
          <w:divBdr>
            <w:top w:val="none" w:sz="0" w:space="0" w:color="auto"/>
            <w:left w:val="none" w:sz="0" w:space="0" w:color="auto"/>
            <w:bottom w:val="none" w:sz="0" w:space="0" w:color="auto"/>
            <w:right w:val="none" w:sz="0" w:space="0" w:color="auto"/>
          </w:divBdr>
        </w:div>
        <w:div w:id="1034966813">
          <w:marLeft w:val="0"/>
          <w:marRight w:val="0"/>
          <w:marTop w:val="0"/>
          <w:marBottom w:val="0"/>
          <w:divBdr>
            <w:top w:val="none" w:sz="0" w:space="0" w:color="auto"/>
            <w:left w:val="none" w:sz="0" w:space="0" w:color="auto"/>
            <w:bottom w:val="none" w:sz="0" w:space="0" w:color="auto"/>
            <w:right w:val="none" w:sz="0" w:space="0" w:color="auto"/>
          </w:divBdr>
        </w:div>
        <w:div w:id="438570886">
          <w:marLeft w:val="0"/>
          <w:marRight w:val="0"/>
          <w:marTop w:val="0"/>
          <w:marBottom w:val="0"/>
          <w:divBdr>
            <w:top w:val="none" w:sz="0" w:space="0" w:color="auto"/>
            <w:left w:val="none" w:sz="0" w:space="0" w:color="auto"/>
            <w:bottom w:val="none" w:sz="0" w:space="0" w:color="auto"/>
            <w:right w:val="none" w:sz="0" w:space="0" w:color="auto"/>
          </w:divBdr>
        </w:div>
        <w:div w:id="531963832">
          <w:marLeft w:val="0"/>
          <w:marRight w:val="0"/>
          <w:marTop w:val="0"/>
          <w:marBottom w:val="0"/>
          <w:divBdr>
            <w:top w:val="none" w:sz="0" w:space="0" w:color="auto"/>
            <w:left w:val="none" w:sz="0" w:space="0" w:color="auto"/>
            <w:bottom w:val="none" w:sz="0" w:space="0" w:color="auto"/>
            <w:right w:val="none" w:sz="0" w:space="0" w:color="auto"/>
          </w:divBdr>
        </w:div>
        <w:div w:id="1818305138">
          <w:marLeft w:val="0"/>
          <w:marRight w:val="0"/>
          <w:marTop w:val="0"/>
          <w:marBottom w:val="0"/>
          <w:divBdr>
            <w:top w:val="none" w:sz="0" w:space="0" w:color="auto"/>
            <w:left w:val="none" w:sz="0" w:space="0" w:color="auto"/>
            <w:bottom w:val="none" w:sz="0" w:space="0" w:color="auto"/>
            <w:right w:val="none" w:sz="0" w:space="0" w:color="auto"/>
          </w:divBdr>
        </w:div>
        <w:div w:id="2008945192">
          <w:marLeft w:val="0"/>
          <w:marRight w:val="0"/>
          <w:marTop w:val="0"/>
          <w:marBottom w:val="0"/>
          <w:divBdr>
            <w:top w:val="none" w:sz="0" w:space="0" w:color="auto"/>
            <w:left w:val="none" w:sz="0" w:space="0" w:color="auto"/>
            <w:bottom w:val="none" w:sz="0" w:space="0" w:color="auto"/>
            <w:right w:val="none" w:sz="0" w:space="0" w:color="auto"/>
          </w:divBdr>
        </w:div>
        <w:div w:id="301158302">
          <w:marLeft w:val="0"/>
          <w:marRight w:val="0"/>
          <w:marTop w:val="0"/>
          <w:marBottom w:val="0"/>
          <w:divBdr>
            <w:top w:val="none" w:sz="0" w:space="0" w:color="auto"/>
            <w:left w:val="none" w:sz="0" w:space="0" w:color="auto"/>
            <w:bottom w:val="none" w:sz="0" w:space="0" w:color="auto"/>
            <w:right w:val="none" w:sz="0" w:space="0" w:color="auto"/>
          </w:divBdr>
        </w:div>
        <w:div w:id="205458718">
          <w:marLeft w:val="0"/>
          <w:marRight w:val="0"/>
          <w:marTop w:val="0"/>
          <w:marBottom w:val="0"/>
          <w:divBdr>
            <w:top w:val="none" w:sz="0" w:space="0" w:color="auto"/>
            <w:left w:val="none" w:sz="0" w:space="0" w:color="auto"/>
            <w:bottom w:val="none" w:sz="0" w:space="0" w:color="auto"/>
            <w:right w:val="none" w:sz="0" w:space="0" w:color="auto"/>
          </w:divBdr>
        </w:div>
        <w:div w:id="1333874138">
          <w:marLeft w:val="0"/>
          <w:marRight w:val="0"/>
          <w:marTop w:val="0"/>
          <w:marBottom w:val="0"/>
          <w:divBdr>
            <w:top w:val="none" w:sz="0" w:space="0" w:color="auto"/>
            <w:left w:val="none" w:sz="0" w:space="0" w:color="auto"/>
            <w:bottom w:val="none" w:sz="0" w:space="0" w:color="auto"/>
            <w:right w:val="none" w:sz="0" w:space="0" w:color="auto"/>
          </w:divBdr>
        </w:div>
        <w:div w:id="1388601303">
          <w:marLeft w:val="0"/>
          <w:marRight w:val="0"/>
          <w:marTop w:val="0"/>
          <w:marBottom w:val="0"/>
          <w:divBdr>
            <w:top w:val="none" w:sz="0" w:space="0" w:color="auto"/>
            <w:left w:val="none" w:sz="0" w:space="0" w:color="auto"/>
            <w:bottom w:val="none" w:sz="0" w:space="0" w:color="auto"/>
            <w:right w:val="none" w:sz="0" w:space="0" w:color="auto"/>
          </w:divBdr>
        </w:div>
        <w:div w:id="1331636683">
          <w:marLeft w:val="0"/>
          <w:marRight w:val="0"/>
          <w:marTop w:val="0"/>
          <w:marBottom w:val="0"/>
          <w:divBdr>
            <w:top w:val="none" w:sz="0" w:space="0" w:color="auto"/>
            <w:left w:val="none" w:sz="0" w:space="0" w:color="auto"/>
            <w:bottom w:val="none" w:sz="0" w:space="0" w:color="auto"/>
            <w:right w:val="none" w:sz="0" w:space="0" w:color="auto"/>
          </w:divBdr>
        </w:div>
        <w:div w:id="1976834263">
          <w:marLeft w:val="0"/>
          <w:marRight w:val="0"/>
          <w:marTop w:val="0"/>
          <w:marBottom w:val="0"/>
          <w:divBdr>
            <w:top w:val="none" w:sz="0" w:space="0" w:color="auto"/>
            <w:left w:val="none" w:sz="0" w:space="0" w:color="auto"/>
            <w:bottom w:val="none" w:sz="0" w:space="0" w:color="auto"/>
            <w:right w:val="none" w:sz="0" w:space="0" w:color="auto"/>
          </w:divBdr>
        </w:div>
        <w:div w:id="2011323932">
          <w:marLeft w:val="0"/>
          <w:marRight w:val="0"/>
          <w:marTop w:val="0"/>
          <w:marBottom w:val="0"/>
          <w:divBdr>
            <w:top w:val="none" w:sz="0" w:space="0" w:color="auto"/>
            <w:left w:val="none" w:sz="0" w:space="0" w:color="auto"/>
            <w:bottom w:val="none" w:sz="0" w:space="0" w:color="auto"/>
            <w:right w:val="none" w:sz="0" w:space="0" w:color="auto"/>
          </w:divBdr>
        </w:div>
        <w:div w:id="2117168086">
          <w:marLeft w:val="0"/>
          <w:marRight w:val="0"/>
          <w:marTop w:val="0"/>
          <w:marBottom w:val="0"/>
          <w:divBdr>
            <w:top w:val="none" w:sz="0" w:space="0" w:color="auto"/>
            <w:left w:val="none" w:sz="0" w:space="0" w:color="auto"/>
            <w:bottom w:val="none" w:sz="0" w:space="0" w:color="auto"/>
            <w:right w:val="none" w:sz="0" w:space="0" w:color="auto"/>
          </w:divBdr>
        </w:div>
        <w:div w:id="663827076">
          <w:marLeft w:val="0"/>
          <w:marRight w:val="0"/>
          <w:marTop w:val="0"/>
          <w:marBottom w:val="0"/>
          <w:divBdr>
            <w:top w:val="none" w:sz="0" w:space="0" w:color="auto"/>
            <w:left w:val="none" w:sz="0" w:space="0" w:color="auto"/>
            <w:bottom w:val="none" w:sz="0" w:space="0" w:color="auto"/>
            <w:right w:val="none" w:sz="0" w:space="0" w:color="auto"/>
          </w:divBdr>
        </w:div>
        <w:div w:id="248008687">
          <w:marLeft w:val="0"/>
          <w:marRight w:val="0"/>
          <w:marTop w:val="0"/>
          <w:marBottom w:val="0"/>
          <w:divBdr>
            <w:top w:val="none" w:sz="0" w:space="0" w:color="auto"/>
            <w:left w:val="none" w:sz="0" w:space="0" w:color="auto"/>
            <w:bottom w:val="none" w:sz="0" w:space="0" w:color="auto"/>
            <w:right w:val="none" w:sz="0" w:space="0" w:color="auto"/>
          </w:divBdr>
        </w:div>
        <w:div w:id="640379833">
          <w:marLeft w:val="0"/>
          <w:marRight w:val="0"/>
          <w:marTop w:val="0"/>
          <w:marBottom w:val="0"/>
          <w:divBdr>
            <w:top w:val="none" w:sz="0" w:space="0" w:color="auto"/>
            <w:left w:val="none" w:sz="0" w:space="0" w:color="auto"/>
            <w:bottom w:val="none" w:sz="0" w:space="0" w:color="auto"/>
            <w:right w:val="none" w:sz="0" w:space="0" w:color="auto"/>
          </w:divBdr>
        </w:div>
        <w:div w:id="1366709506">
          <w:marLeft w:val="0"/>
          <w:marRight w:val="0"/>
          <w:marTop w:val="0"/>
          <w:marBottom w:val="0"/>
          <w:divBdr>
            <w:top w:val="none" w:sz="0" w:space="0" w:color="auto"/>
            <w:left w:val="none" w:sz="0" w:space="0" w:color="auto"/>
            <w:bottom w:val="none" w:sz="0" w:space="0" w:color="auto"/>
            <w:right w:val="none" w:sz="0" w:space="0" w:color="auto"/>
          </w:divBdr>
        </w:div>
        <w:div w:id="1213811424">
          <w:marLeft w:val="0"/>
          <w:marRight w:val="0"/>
          <w:marTop w:val="0"/>
          <w:marBottom w:val="0"/>
          <w:divBdr>
            <w:top w:val="none" w:sz="0" w:space="0" w:color="auto"/>
            <w:left w:val="none" w:sz="0" w:space="0" w:color="auto"/>
            <w:bottom w:val="none" w:sz="0" w:space="0" w:color="auto"/>
            <w:right w:val="none" w:sz="0" w:space="0" w:color="auto"/>
          </w:divBdr>
        </w:div>
        <w:div w:id="158809582">
          <w:marLeft w:val="0"/>
          <w:marRight w:val="0"/>
          <w:marTop w:val="0"/>
          <w:marBottom w:val="0"/>
          <w:divBdr>
            <w:top w:val="none" w:sz="0" w:space="0" w:color="auto"/>
            <w:left w:val="none" w:sz="0" w:space="0" w:color="auto"/>
            <w:bottom w:val="none" w:sz="0" w:space="0" w:color="auto"/>
            <w:right w:val="none" w:sz="0" w:space="0" w:color="auto"/>
          </w:divBdr>
        </w:div>
        <w:div w:id="1604846040">
          <w:marLeft w:val="0"/>
          <w:marRight w:val="0"/>
          <w:marTop w:val="0"/>
          <w:marBottom w:val="0"/>
          <w:divBdr>
            <w:top w:val="none" w:sz="0" w:space="0" w:color="auto"/>
            <w:left w:val="none" w:sz="0" w:space="0" w:color="auto"/>
            <w:bottom w:val="none" w:sz="0" w:space="0" w:color="auto"/>
            <w:right w:val="none" w:sz="0" w:space="0" w:color="auto"/>
          </w:divBdr>
        </w:div>
        <w:div w:id="2001536399">
          <w:marLeft w:val="0"/>
          <w:marRight w:val="0"/>
          <w:marTop w:val="0"/>
          <w:marBottom w:val="0"/>
          <w:divBdr>
            <w:top w:val="none" w:sz="0" w:space="0" w:color="auto"/>
            <w:left w:val="none" w:sz="0" w:space="0" w:color="auto"/>
            <w:bottom w:val="none" w:sz="0" w:space="0" w:color="auto"/>
            <w:right w:val="none" w:sz="0" w:space="0" w:color="auto"/>
          </w:divBdr>
        </w:div>
        <w:div w:id="966812012">
          <w:marLeft w:val="0"/>
          <w:marRight w:val="0"/>
          <w:marTop w:val="0"/>
          <w:marBottom w:val="0"/>
          <w:divBdr>
            <w:top w:val="none" w:sz="0" w:space="0" w:color="auto"/>
            <w:left w:val="none" w:sz="0" w:space="0" w:color="auto"/>
            <w:bottom w:val="none" w:sz="0" w:space="0" w:color="auto"/>
            <w:right w:val="none" w:sz="0" w:space="0" w:color="auto"/>
          </w:divBdr>
        </w:div>
        <w:div w:id="197007467">
          <w:marLeft w:val="0"/>
          <w:marRight w:val="0"/>
          <w:marTop w:val="0"/>
          <w:marBottom w:val="0"/>
          <w:divBdr>
            <w:top w:val="none" w:sz="0" w:space="0" w:color="auto"/>
            <w:left w:val="none" w:sz="0" w:space="0" w:color="auto"/>
            <w:bottom w:val="none" w:sz="0" w:space="0" w:color="auto"/>
            <w:right w:val="none" w:sz="0" w:space="0" w:color="auto"/>
          </w:divBdr>
        </w:div>
        <w:div w:id="1067143010">
          <w:marLeft w:val="0"/>
          <w:marRight w:val="0"/>
          <w:marTop w:val="0"/>
          <w:marBottom w:val="0"/>
          <w:divBdr>
            <w:top w:val="none" w:sz="0" w:space="0" w:color="auto"/>
            <w:left w:val="none" w:sz="0" w:space="0" w:color="auto"/>
            <w:bottom w:val="none" w:sz="0" w:space="0" w:color="auto"/>
            <w:right w:val="none" w:sz="0" w:space="0" w:color="auto"/>
          </w:divBdr>
        </w:div>
        <w:div w:id="164636027">
          <w:marLeft w:val="0"/>
          <w:marRight w:val="0"/>
          <w:marTop w:val="0"/>
          <w:marBottom w:val="0"/>
          <w:divBdr>
            <w:top w:val="none" w:sz="0" w:space="0" w:color="auto"/>
            <w:left w:val="none" w:sz="0" w:space="0" w:color="auto"/>
            <w:bottom w:val="none" w:sz="0" w:space="0" w:color="auto"/>
            <w:right w:val="none" w:sz="0" w:space="0" w:color="auto"/>
          </w:divBdr>
        </w:div>
        <w:div w:id="24715142">
          <w:marLeft w:val="0"/>
          <w:marRight w:val="0"/>
          <w:marTop w:val="0"/>
          <w:marBottom w:val="0"/>
          <w:divBdr>
            <w:top w:val="none" w:sz="0" w:space="0" w:color="auto"/>
            <w:left w:val="none" w:sz="0" w:space="0" w:color="auto"/>
            <w:bottom w:val="none" w:sz="0" w:space="0" w:color="auto"/>
            <w:right w:val="none" w:sz="0" w:space="0" w:color="auto"/>
          </w:divBdr>
        </w:div>
        <w:div w:id="1617715748">
          <w:marLeft w:val="0"/>
          <w:marRight w:val="0"/>
          <w:marTop w:val="0"/>
          <w:marBottom w:val="0"/>
          <w:divBdr>
            <w:top w:val="none" w:sz="0" w:space="0" w:color="auto"/>
            <w:left w:val="none" w:sz="0" w:space="0" w:color="auto"/>
            <w:bottom w:val="none" w:sz="0" w:space="0" w:color="auto"/>
            <w:right w:val="none" w:sz="0" w:space="0" w:color="auto"/>
          </w:divBdr>
        </w:div>
        <w:div w:id="525172102">
          <w:marLeft w:val="0"/>
          <w:marRight w:val="0"/>
          <w:marTop w:val="0"/>
          <w:marBottom w:val="0"/>
          <w:divBdr>
            <w:top w:val="none" w:sz="0" w:space="0" w:color="auto"/>
            <w:left w:val="none" w:sz="0" w:space="0" w:color="auto"/>
            <w:bottom w:val="none" w:sz="0" w:space="0" w:color="auto"/>
            <w:right w:val="none" w:sz="0" w:space="0" w:color="auto"/>
          </w:divBdr>
        </w:div>
        <w:div w:id="448858180">
          <w:marLeft w:val="0"/>
          <w:marRight w:val="0"/>
          <w:marTop w:val="0"/>
          <w:marBottom w:val="0"/>
          <w:divBdr>
            <w:top w:val="none" w:sz="0" w:space="0" w:color="auto"/>
            <w:left w:val="none" w:sz="0" w:space="0" w:color="auto"/>
            <w:bottom w:val="none" w:sz="0" w:space="0" w:color="auto"/>
            <w:right w:val="none" w:sz="0" w:space="0" w:color="auto"/>
          </w:divBdr>
        </w:div>
        <w:div w:id="381057753">
          <w:marLeft w:val="0"/>
          <w:marRight w:val="0"/>
          <w:marTop w:val="0"/>
          <w:marBottom w:val="0"/>
          <w:divBdr>
            <w:top w:val="none" w:sz="0" w:space="0" w:color="auto"/>
            <w:left w:val="none" w:sz="0" w:space="0" w:color="auto"/>
            <w:bottom w:val="none" w:sz="0" w:space="0" w:color="auto"/>
            <w:right w:val="none" w:sz="0" w:space="0" w:color="auto"/>
          </w:divBdr>
        </w:div>
        <w:div w:id="20828977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1524</Words>
  <Characters>8691</Characters>
  <Application>Microsoft Office Word</Application>
  <DocSecurity>0</DocSecurity>
  <Lines>72</Lines>
  <Paragraphs>20</Paragraphs>
  <ScaleCrop>false</ScaleCrop>
  <Company/>
  <LinksUpToDate>false</LinksUpToDate>
  <CharactersWithSpaces>10195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BILALZAFER</dc:creator>
  <cp:lastModifiedBy>BILALZAFER</cp:lastModifiedBy>
  <cp:revision>1</cp:revision>
  <dcterms:created xsi:type="dcterms:W3CDTF">2016-11-07T09:02:00Z</dcterms:created>
  <dcterms:modified xsi:type="dcterms:W3CDTF">2016-11-07T09:02:00Z</dcterms:modified>
</cp:coreProperties>
</file>